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BA" w:rsidRPr="00756C77" w:rsidRDefault="00EC5BB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</w:pPr>
      <w:proofErr w:type="spellStart"/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Concept</w:t>
      </w:r>
      <w:proofErr w:type="spellEnd"/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 xml:space="preserve"> Progetto </w:t>
      </w:r>
      <w:r w:rsidR="00F7430C"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“</w:t>
      </w:r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VOLARE</w:t>
      </w:r>
      <w:r w:rsidR="00F7430C"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”</w:t>
      </w:r>
    </w:p>
    <w:p w:rsidR="00790A49" w:rsidRPr="00756C77" w:rsidRDefault="00790A49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lang w:eastAsia="it-IT"/>
        </w:rPr>
      </w:pPr>
    </w:p>
    <w:p w:rsidR="001667DB" w:rsidRPr="00756C77" w:rsidRDefault="001667DB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hAnsi="Tahoma" w:cs="Tahoma"/>
        </w:rPr>
        <w:t xml:space="preserve">Il </w:t>
      </w:r>
      <w:r w:rsidR="00457A0E" w:rsidRPr="00756C77">
        <w:rPr>
          <w:rFonts w:ascii="Tahoma" w:hAnsi="Tahoma" w:cs="Tahoma"/>
        </w:rPr>
        <w:t>progetto</w:t>
      </w:r>
      <w:r w:rsidR="000D7348" w:rsidRPr="00756C77">
        <w:rPr>
          <w:rFonts w:ascii="Tahoma" w:hAnsi="Tahoma" w:cs="Tahoma"/>
        </w:rPr>
        <w:t xml:space="preserve"> consiste </w:t>
      </w:r>
      <w:r w:rsidR="00BE20B6" w:rsidRPr="00756C77">
        <w:rPr>
          <w:rFonts w:ascii="Tahoma" w:hAnsi="Tahoma" w:cs="Tahoma"/>
        </w:rPr>
        <w:t>nella realizzazione e messa in opera</w:t>
      </w:r>
      <w:r w:rsidR="000D7348" w:rsidRPr="00756C77">
        <w:rPr>
          <w:rFonts w:ascii="Tahoma" w:hAnsi="Tahoma" w:cs="Tahoma"/>
        </w:rPr>
        <w:t xml:space="preserve"> </w:t>
      </w:r>
      <w:r w:rsidR="00BE20B6" w:rsidRPr="00756C77">
        <w:rPr>
          <w:rFonts w:ascii="Tahoma" w:hAnsi="Tahoma" w:cs="Tahoma"/>
        </w:rPr>
        <w:t xml:space="preserve">di </w:t>
      </w:r>
      <w:r w:rsidR="000D7348" w:rsidRPr="00756C77">
        <w:rPr>
          <w:rFonts w:ascii="Tahoma" w:eastAsia="Times New Roman" w:hAnsi="Tahoma" w:cs="Tahoma"/>
          <w:bCs/>
          <w:iCs/>
          <w:lang w:eastAsia="it-IT"/>
        </w:rPr>
        <w:t>Sculture Artistiche che ripercorrono la storia del Festival della Canzone Italiana di Sanremo, attraverso tutte</w:t>
      </w:r>
      <w:r w:rsidR="00F7430C" w:rsidRPr="00756C77">
        <w:rPr>
          <w:rFonts w:ascii="Tahoma" w:eastAsia="Times New Roman" w:hAnsi="Tahoma" w:cs="Tahoma"/>
          <w:bCs/>
          <w:iCs/>
          <w:lang w:eastAsia="it-IT"/>
        </w:rPr>
        <w:t xml:space="preserve"> le edizioni passate e future</w:t>
      </w:r>
      <w:r w:rsidR="000D7348" w:rsidRPr="00756C77">
        <w:rPr>
          <w:rFonts w:ascii="Tahoma" w:eastAsia="Times New Roman" w:hAnsi="Tahoma" w:cs="Tahoma"/>
          <w:bCs/>
          <w:iCs/>
          <w:lang w:eastAsia="it-IT"/>
        </w:rPr>
        <w:t>.</w:t>
      </w:r>
    </w:p>
    <w:p w:rsidR="00886858" w:rsidRPr="00756C77" w:rsidRDefault="00886858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1667DB" w:rsidRPr="00756C77" w:rsidRDefault="00BE20B6" w:rsidP="00B13DF6">
      <w:pPr>
        <w:pStyle w:val="Nessunaspaziatura"/>
        <w:spacing w:line="276" w:lineRule="auto"/>
        <w:jc w:val="both"/>
        <w:rPr>
          <w:rFonts w:ascii="Tahoma" w:hAnsi="Tahoma" w:cs="Tahoma"/>
        </w:rPr>
      </w:pPr>
      <w:r w:rsidRPr="00756C77">
        <w:rPr>
          <w:rFonts w:ascii="Tahoma" w:hAnsi="Tahoma" w:cs="Tahoma"/>
          <w:b/>
        </w:rPr>
        <w:t xml:space="preserve">Il Progetto </w:t>
      </w:r>
      <w:r w:rsidR="00F7430C" w:rsidRPr="00756C77">
        <w:rPr>
          <w:rFonts w:ascii="Tahoma" w:hAnsi="Tahoma" w:cs="Tahoma"/>
          <w:b/>
        </w:rPr>
        <w:t>“VOLARE</w:t>
      </w:r>
      <w:r w:rsidR="001667DB" w:rsidRPr="00756C77">
        <w:rPr>
          <w:rFonts w:ascii="Tahoma" w:hAnsi="Tahoma" w:cs="Tahoma"/>
          <w:b/>
        </w:rPr>
        <w:t>”</w:t>
      </w:r>
      <w:r w:rsidR="001667DB" w:rsidRPr="00756C77">
        <w:rPr>
          <w:rFonts w:ascii="Tahoma" w:hAnsi="Tahoma" w:cs="Tahoma"/>
        </w:rPr>
        <w:t xml:space="preserve"> è stato sviluppato partendo dall’analisi del tessuto urbano della città di Sanremo con l’obiettivo di valorizzare il nucleo cittadino</w:t>
      </w:r>
      <w:r w:rsidR="00F7430C" w:rsidRPr="00756C77">
        <w:rPr>
          <w:rFonts w:ascii="Tahoma" w:hAnsi="Tahoma" w:cs="Tahoma"/>
        </w:rPr>
        <w:t>,</w:t>
      </w:r>
      <w:r w:rsidR="001667DB" w:rsidRPr="00756C77">
        <w:rPr>
          <w:rFonts w:ascii="Tahoma" w:hAnsi="Tahoma" w:cs="Tahoma"/>
        </w:rPr>
        <w:t xml:space="preserve"> con particolare riguardo anche a quei luoghi attualmente considera</w:t>
      </w:r>
      <w:r w:rsidR="00031290" w:rsidRPr="00756C77">
        <w:rPr>
          <w:rFonts w:ascii="Tahoma" w:hAnsi="Tahoma" w:cs="Tahoma"/>
        </w:rPr>
        <w:t>ti più “bui”, ovvero quelli</w:t>
      </w:r>
      <w:r w:rsidR="001667DB" w:rsidRPr="00756C77">
        <w:rPr>
          <w:rFonts w:ascii="Tahoma" w:hAnsi="Tahoma" w:cs="Tahoma"/>
        </w:rPr>
        <w:t xml:space="preserve"> meno frequentati dal turista o dal cittadino nella sua quotidianità.</w:t>
      </w:r>
    </w:p>
    <w:p w:rsidR="001667DB" w:rsidRPr="00756C77" w:rsidRDefault="001667DB" w:rsidP="00B13DF6">
      <w:pPr>
        <w:pStyle w:val="Nessunaspaziatura"/>
        <w:spacing w:line="276" w:lineRule="auto"/>
        <w:jc w:val="both"/>
        <w:rPr>
          <w:rFonts w:ascii="Tahoma" w:hAnsi="Tahoma" w:cs="Tahoma"/>
        </w:rPr>
      </w:pPr>
      <w:r w:rsidRPr="00756C77">
        <w:rPr>
          <w:rFonts w:ascii="Tahoma" w:hAnsi="Tahoma" w:cs="Tahoma"/>
        </w:rPr>
        <w:t xml:space="preserve">Il metodo di intervento pensato è quello del rammendo fra i vari luoghi della città (quelli già riqualificati e </w:t>
      </w:r>
      <w:r w:rsidR="00031290" w:rsidRPr="00756C77">
        <w:rPr>
          <w:rFonts w:ascii="Tahoma" w:hAnsi="Tahoma" w:cs="Tahoma"/>
        </w:rPr>
        <w:t>quelli no) al fine di avere un’</w:t>
      </w:r>
      <w:r w:rsidRPr="00756C77">
        <w:rPr>
          <w:rFonts w:ascii="Tahoma" w:hAnsi="Tahoma" w:cs="Tahoma"/>
        </w:rPr>
        <w:t xml:space="preserve">unità di </w:t>
      </w:r>
      <w:r w:rsidR="00F7430C" w:rsidRPr="00756C77">
        <w:rPr>
          <w:rFonts w:ascii="Tahoma" w:hAnsi="Tahoma" w:cs="Tahoma"/>
        </w:rPr>
        <w:t>percorso, una lettura immediata</w:t>
      </w:r>
      <w:r w:rsidRPr="00756C77">
        <w:rPr>
          <w:rFonts w:ascii="Tahoma" w:hAnsi="Tahoma" w:cs="Tahoma"/>
        </w:rPr>
        <w:t xml:space="preserve"> di quello che è il tessuto stori</w:t>
      </w:r>
      <w:r w:rsidR="00F7430C" w:rsidRPr="00756C77">
        <w:rPr>
          <w:rFonts w:ascii="Tahoma" w:hAnsi="Tahoma" w:cs="Tahoma"/>
        </w:rPr>
        <w:t>co e contemporaneo della città.</w:t>
      </w:r>
    </w:p>
    <w:p w:rsidR="001667DB" w:rsidRPr="00756C77" w:rsidRDefault="001667DB" w:rsidP="00B13DF6">
      <w:pPr>
        <w:pStyle w:val="Nessunaspaziatura"/>
        <w:spacing w:line="276" w:lineRule="auto"/>
        <w:jc w:val="both"/>
        <w:rPr>
          <w:rFonts w:ascii="Tahoma" w:hAnsi="Tahoma" w:cs="Tahoma"/>
        </w:rPr>
      </w:pPr>
      <w:r w:rsidRPr="00756C77">
        <w:rPr>
          <w:rFonts w:ascii="Tahoma" w:hAnsi="Tahoma" w:cs="Tahoma"/>
        </w:rPr>
        <w:t>Un equilibrio fra storia e contemporan</w:t>
      </w:r>
      <w:r w:rsidR="00031290" w:rsidRPr="00756C77">
        <w:rPr>
          <w:rFonts w:ascii="Tahoma" w:hAnsi="Tahoma" w:cs="Tahoma"/>
        </w:rPr>
        <w:t>eità tramite un Progetto A</w:t>
      </w:r>
      <w:r w:rsidRPr="00756C77">
        <w:rPr>
          <w:rFonts w:ascii="Tahoma" w:hAnsi="Tahoma" w:cs="Tahoma"/>
        </w:rPr>
        <w:t>rtistico suddiviso in zone che hanno la loro unione</w:t>
      </w:r>
      <w:r w:rsidR="00F7430C" w:rsidRPr="00756C77">
        <w:rPr>
          <w:rFonts w:ascii="Tahoma" w:hAnsi="Tahoma" w:cs="Tahoma"/>
        </w:rPr>
        <w:t>,</w:t>
      </w:r>
      <w:r w:rsidRPr="00756C77">
        <w:rPr>
          <w:rFonts w:ascii="Tahoma" w:hAnsi="Tahoma" w:cs="Tahoma"/>
        </w:rPr>
        <w:t xml:space="preserve"> e senso di lettura</w:t>
      </w:r>
      <w:r w:rsidR="00F7430C" w:rsidRPr="00756C77">
        <w:rPr>
          <w:rFonts w:ascii="Tahoma" w:hAnsi="Tahoma" w:cs="Tahoma"/>
        </w:rPr>
        <w:t>,</w:t>
      </w:r>
      <w:r w:rsidRPr="00756C77">
        <w:rPr>
          <w:rFonts w:ascii="Tahoma" w:hAnsi="Tahoma" w:cs="Tahoma"/>
        </w:rPr>
        <w:t xml:space="preserve"> nella mappatura delle sculture di alto valore artistico che sono collegate in un percorso principalmente pedonale, ma in parte anche carrabile.</w:t>
      </w:r>
    </w:p>
    <w:p w:rsidR="00B13DF6" w:rsidRDefault="00B13D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F122F2" w:rsidRPr="00756C77" w:rsidRDefault="00F122F2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La Società </w:t>
      </w:r>
      <w:proofErr w:type="spellStart"/>
      <w:r w:rsidR="001809C5" w:rsidRPr="00756C77">
        <w:rPr>
          <w:rFonts w:ascii="Tahoma" w:eastAsia="Times New Roman" w:hAnsi="Tahoma" w:cs="Tahoma"/>
          <w:bCs/>
          <w:iCs/>
          <w:lang w:eastAsia="it-IT"/>
        </w:rPr>
        <w:t>Kismet</w:t>
      </w:r>
      <w:proofErr w:type="spellEnd"/>
      <w:r w:rsidR="001809C5" w:rsidRPr="00756C77">
        <w:rPr>
          <w:rFonts w:ascii="Tahoma" w:eastAsia="Times New Roman" w:hAnsi="Tahoma" w:cs="Tahoma"/>
          <w:bCs/>
          <w:iCs/>
          <w:lang w:eastAsia="it-IT"/>
        </w:rPr>
        <w:t xml:space="preserve"> di Sanremo, proponente </w:t>
      </w:r>
      <w:r w:rsidR="00031290" w:rsidRPr="00756C77">
        <w:rPr>
          <w:rFonts w:ascii="Tahoma" w:eastAsia="Times New Roman" w:hAnsi="Tahoma" w:cs="Tahoma"/>
          <w:bCs/>
          <w:iCs/>
          <w:lang w:eastAsia="it-IT"/>
        </w:rPr>
        <w:t xml:space="preserve">ed 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organizzatrice </w:t>
      </w:r>
      <w:r w:rsidR="001809C5" w:rsidRPr="00756C77">
        <w:rPr>
          <w:rFonts w:ascii="Tahoma" w:eastAsia="Times New Roman" w:hAnsi="Tahoma" w:cs="Tahoma"/>
          <w:bCs/>
          <w:iCs/>
          <w:lang w:eastAsia="it-IT"/>
        </w:rPr>
        <w:t xml:space="preserve">del progetto, 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s’impegna a sviluppare il </w:t>
      </w:r>
      <w:r w:rsidR="00031290" w:rsidRPr="00756C77">
        <w:rPr>
          <w:rFonts w:ascii="Tahoma" w:eastAsia="Times New Roman" w:hAnsi="Tahoma" w:cs="Tahoma"/>
          <w:bCs/>
          <w:i/>
          <w:iCs/>
          <w:lang w:eastAsia="it-IT"/>
        </w:rPr>
        <w:t>Progetto Artistico-P</w:t>
      </w:r>
      <w:r w:rsidRPr="00756C77">
        <w:rPr>
          <w:rFonts w:ascii="Tahoma" w:eastAsia="Times New Roman" w:hAnsi="Tahoma" w:cs="Tahoma"/>
          <w:bCs/>
          <w:i/>
          <w:iCs/>
          <w:lang w:eastAsia="it-IT"/>
        </w:rPr>
        <w:t>aesaggistico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7E6B24" w:rsidRPr="00756C77">
        <w:rPr>
          <w:rFonts w:ascii="Tahoma" w:eastAsia="Times New Roman" w:hAnsi="Tahoma" w:cs="Tahoma"/>
          <w:b/>
          <w:bCs/>
          <w:iCs/>
          <w:lang w:eastAsia="it-IT"/>
        </w:rPr>
        <w:t xml:space="preserve">“VOLARE”, </w:t>
      </w:r>
      <w:r w:rsidRPr="00756C77">
        <w:rPr>
          <w:rFonts w:ascii="Tahoma" w:eastAsia="Times New Roman" w:hAnsi="Tahoma" w:cs="Tahoma"/>
          <w:b/>
          <w:bCs/>
          <w:i/>
          <w:iCs/>
          <w:lang w:eastAsia="it-IT"/>
        </w:rPr>
        <w:t xml:space="preserve">un reale museo all’aperto 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 xml:space="preserve">senza </w:t>
      </w:r>
      <w:r w:rsidR="001809C5" w:rsidRPr="00756C77">
        <w:rPr>
          <w:rFonts w:ascii="Tahoma" w:eastAsia="Times New Roman" w:hAnsi="Tahoma" w:cs="Tahoma"/>
          <w:bCs/>
          <w:iCs/>
          <w:lang w:eastAsia="it-IT"/>
        </w:rPr>
        <w:t>richiesta di alcun contributo diretto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al Comune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che dovrà solo</w:t>
      </w:r>
      <w:r w:rsidR="00BE20B6" w:rsidRPr="00756C77">
        <w:rPr>
          <w:rFonts w:ascii="Tahoma" w:eastAsia="Times New Roman" w:hAnsi="Tahoma" w:cs="Tahoma"/>
          <w:bCs/>
          <w:iCs/>
          <w:lang w:eastAsia="it-IT"/>
        </w:rPr>
        <w:t xml:space="preserve"> concedere gratuitamente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 xml:space="preserve"> il </w:t>
      </w:r>
      <w:r w:rsidRPr="00756C77">
        <w:rPr>
          <w:rFonts w:ascii="Tahoma" w:eastAsia="Times New Roman" w:hAnsi="Tahoma" w:cs="Tahoma"/>
          <w:bCs/>
          <w:iCs/>
          <w:lang w:eastAsia="it-IT"/>
        </w:rPr>
        <w:t>suolo pubblico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>finalizzato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 xml:space="preserve"> all’</w:t>
      </w:r>
      <w:r w:rsidRPr="00756C77">
        <w:rPr>
          <w:rFonts w:ascii="Tahoma" w:eastAsia="Times New Roman" w:hAnsi="Tahoma" w:cs="Tahoma"/>
          <w:bCs/>
          <w:iCs/>
          <w:lang w:eastAsia="it-IT"/>
        </w:rPr>
        <w:t>installazione delle opere d’ar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>te del P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>rogetto; la fornitura elettrica,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per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 xml:space="preserve"> l’illuminazione delle sculture;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la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 xml:space="preserve"> pulizia e la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manutenzione delle opere.</w:t>
      </w:r>
    </w:p>
    <w:p w:rsidR="00F122F2" w:rsidRPr="00756C77" w:rsidRDefault="00F122F2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La società organizzatrice p</w:t>
      </w:r>
      <w:r w:rsidR="007E6B24" w:rsidRPr="00756C77">
        <w:rPr>
          <w:rFonts w:ascii="Tahoma" w:eastAsia="Times New Roman" w:hAnsi="Tahoma" w:cs="Tahoma"/>
          <w:bCs/>
          <w:iCs/>
          <w:lang w:eastAsia="it-IT"/>
        </w:rPr>
        <w:t>otrà coinvolgere Accademie di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Belle Arti e Scuole d’Arte italiane e straniere.</w:t>
      </w:r>
    </w:p>
    <w:p w:rsidR="00BE20B6" w:rsidRPr="00756C77" w:rsidRDefault="00BE20B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B975FD" w:rsidRPr="00756C77" w:rsidRDefault="00B975FD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Sculture</w:t>
      </w:r>
    </w:p>
    <w:p w:rsidR="00B975FD" w:rsidRPr="00756C77" w:rsidRDefault="00B975FD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C46437" w:rsidRPr="00756C77" w:rsidRDefault="007E6B24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Le sculture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saranno commissionate dalla Società organizzatrice </w:t>
      </w:r>
      <w:proofErr w:type="spellStart"/>
      <w:r w:rsidR="00861349" w:rsidRPr="00756C77">
        <w:rPr>
          <w:rFonts w:ascii="Tahoma" w:eastAsia="Times New Roman" w:hAnsi="Tahoma" w:cs="Tahoma"/>
          <w:bCs/>
          <w:iCs/>
          <w:lang w:eastAsia="it-IT"/>
        </w:rPr>
        <w:t>Kismet</w:t>
      </w:r>
      <w:proofErr w:type="spellEnd"/>
      <w:r w:rsidR="00790A49"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Pr="00756C77">
        <w:rPr>
          <w:rFonts w:ascii="Tahoma" w:eastAsia="Times New Roman" w:hAnsi="Tahoma" w:cs="Tahoma"/>
          <w:bCs/>
          <w:iCs/>
          <w:lang w:eastAsia="it-IT"/>
        </w:rPr>
        <w:t>ad artisti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conosciuti o</w:t>
      </w:r>
      <w:r w:rsidRPr="00756C77">
        <w:rPr>
          <w:rFonts w:ascii="Tahoma" w:eastAsia="Times New Roman" w:hAnsi="Tahoma" w:cs="Tahoma"/>
          <w:bCs/>
          <w:iCs/>
          <w:lang w:eastAsia="it-IT"/>
        </w:rPr>
        <w:t>d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Pr="00756C77">
        <w:rPr>
          <w:rFonts w:ascii="Tahoma" w:eastAsia="Times New Roman" w:hAnsi="Tahoma" w:cs="Tahoma"/>
          <w:bCs/>
          <w:iCs/>
          <w:lang w:eastAsia="it-IT"/>
        </w:rPr>
        <w:t>emergenti di differenti Paesi ed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avranno le seguenti caratteristiche di base:</w:t>
      </w:r>
    </w:p>
    <w:p w:rsidR="00C46437" w:rsidRPr="00756C77" w:rsidRDefault="00C46437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Altezza</w:t>
      </w:r>
      <w:r w:rsidR="00272E0A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circa cm</w:t>
      </w:r>
      <w:r w:rsidR="00272E0A" w:rsidRPr="00756C77">
        <w:rPr>
          <w:rFonts w:ascii="Tahoma" w:eastAsia="Times New Roman" w:hAnsi="Tahoma" w:cs="Tahoma"/>
          <w:bCs/>
          <w:iCs/>
          <w:lang w:eastAsia="it-IT"/>
        </w:rPr>
        <w:t>.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220 (incluso il basamento)</w:t>
      </w:r>
    </w:p>
    <w:p w:rsidR="00C46437" w:rsidRPr="00756C77" w:rsidRDefault="00272E0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Materiale,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bronzo (anche </w:t>
      </w:r>
      <w:r w:rsidRPr="00756C77">
        <w:rPr>
          <w:rFonts w:ascii="Tahoma" w:eastAsia="Times New Roman" w:hAnsi="Tahoma" w:cs="Tahoma"/>
          <w:bCs/>
          <w:iCs/>
          <w:lang w:eastAsia="it-IT"/>
        </w:rPr>
        <w:t>dorato parzialmente) con base in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marmo</w:t>
      </w:r>
      <w:r w:rsidR="00EE2C7B" w:rsidRPr="00756C77">
        <w:rPr>
          <w:rFonts w:ascii="Tahoma" w:eastAsia="Times New Roman" w:hAnsi="Tahoma" w:cs="Tahoma"/>
          <w:bCs/>
          <w:iCs/>
          <w:lang w:eastAsia="it-IT"/>
        </w:rPr>
        <w:t>.</w:t>
      </w:r>
    </w:p>
    <w:p w:rsidR="00FA74F6" w:rsidRPr="00756C77" w:rsidRDefault="00FA74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C46437" w:rsidRPr="00756C77" w:rsidRDefault="00272E0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Ogni scultura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rappresenterà, secondo la visione dell’artista che la creerà, </w:t>
      </w:r>
      <w:r w:rsidR="00C46437" w:rsidRPr="00756C77">
        <w:rPr>
          <w:rFonts w:ascii="Tahoma" w:eastAsia="Times New Roman" w:hAnsi="Tahoma" w:cs="Tahoma"/>
          <w:bCs/>
          <w:iCs/>
          <w:u w:val="single"/>
          <w:lang w:eastAsia="it-IT"/>
        </w:rPr>
        <w:t>il titolo della canzone che ha vinto una specifica edizione del Festival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;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avrà una targa esplicativa con il titolo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della canzone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 xml:space="preserve"> e l’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anno in cui ha vinto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>;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il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nome e cognome 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(o nome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d’arte</w:t>
      </w:r>
      <w:r w:rsidRPr="00756C77">
        <w:rPr>
          <w:rFonts w:ascii="Tahoma" w:eastAsia="Times New Roman" w:hAnsi="Tahoma" w:cs="Tahoma"/>
          <w:bCs/>
          <w:iCs/>
          <w:lang w:eastAsia="it-IT"/>
        </w:rPr>
        <w:t>)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del cantan</w:t>
      </w:r>
      <w:r w:rsidRPr="00756C77">
        <w:rPr>
          <w:rFonts w:ascii="Tahoma" w:eastAsia="Times New Roman" w:hAnsi="Tahoma" w:cs="Tahoma"/>
          <w:bCs/>
          <w:iCs/>
          <w:lang w:eastAsia="it-IT"/>
        </w:rPr>
        <w:t>te (o dei cantanti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)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>;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 xml:space="preserve">il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nome e cognome dell’aut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>ore o degli autori del brano;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C6371D" w:rsidRPr="00756C77">
        <w:rPr>
          <w:rFonts w:ascii="Tahoma" w:eastAsia="Times New Roman" w:hAnsi="Tahoma" w:cs="Tahoma"/>
          <w:bCs/>
          <w:iCs/>
          <w:lang w:eastAsia="it-IT"/>
        </w:rPr>
        <w:t xml:space="preserve">il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nome e cognome dello scultore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. </w:t>
      </w:r>
      <w:r w:rsidR="00FA74F6" w:rsidRPr="00756C77">
        <w:rPr>
          <w:rFonts w:ascii="Tahoma" w:eastAsia="Times New Roman" w:hAnsi="Tahoma" w:cs="Tahoma"/>
          <w:bCs/>
          <w:iCs/>
          <w:lang w:eastAsia="it-IT"/>
        </w:rPr>
        <w:t>Sarà inoltre dotata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BE20B6" w:rsidRPr="00756C77">
        <w:rPr>
          <w:rFonts w:ascii="Tahoma" w:eastAsia="Times New Roman" w:hAnsi="Tahoma" w:cs="Tahoma"/>
          <w:bCs/>
          <w:iCs/>
          <w:lang w:eastAsia="it-IT"/>
        </w:rPr>
        <w:t xml:space="preserve">di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una ta</w:t>
      </w:r>
      <w:r w:rsidR="00B975FD" w:rsidRPr="00756C77">
        <w:rPr>
          <w:rFonts w:ascii="Tahoma" w:eastAsia="Times New Roman" w:hAnsi="Tahoma" w:cs="Tahoma"/>
          <w:bCs/>
          <w:iCs/>
          <w:lang w:eastAsia="it-IT"/>
        </w:rPr>
        <w:t>rghetta con il nome/logo dello S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ponsor o Istituzione che avrà finanziato la scultura (o le sculture).</w:t>
      </w:r>
    </w:p>
    <w:p w:rsidR="00C46437" w:rsidRPr="00756C77" w:rsidRDefault="00C46437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Default="00B975FD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Il P</w:t>
      </w:r>
      <w:r w:rsidR="00FA74F6" w:rsidRPr="00756C77">
        <w:rPr>
          <w:rFonts w:ascii="Tahoma" w:eastAsia="Times New Roman" w:hAnsi="Tahoma" w:cs="Tahoma"/>
          <w:bCs/>
          <w:iCs/>
          <w:lang w:eastAsia="it-IT"/>
        </w:rPr>
        <w:t xml:space="preserve">rogetto prevede inoltre la realizzazione di </w:t>
      </w:r>
      <w:r w:rsidR="00004BD3" w:rsidRPr="00756C77">
        <w:rPr>
          <w:rFonts w:ascii="Tahoma" w:eastAsia="Times New Roman" w:hAnsi="Tahoma" w:cs="Tahoma"/>
          <w:bCs/>
          <w:iCs/>
          <w:lang w:eastAsia="it-IT"/>
        </w:rPr>
        <w:t>4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sculture, in misura e composizione da stabilire, per</w:t>
      </w:r>
      <w:r w:rsidR="00FA74F6" w:rsidRPr="00756C77">
        <w:rPr>
          <w:rFonts w:ascii="Tahoma" w:eastAsia="Times New Roman" w:hAnsi="Tahoma" w:cs="Tahoma"/>
          <w:bCs/>
          <w:iCs/>
          <w:lang w:eastAsia="it-IT"/>
        </w:rPr>
        <w:t>:</w:t>
      </w:r>
    </w:p>
    <w:p w:rsidR="00C46437" w:rsidRPr="00756C77" w:rsidRDefault="00C46437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</w:p>
    <w:p w:rsidR="00C46437" w:rsidRPr="00756C77" w:rsidRDefault="00FA74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- Nilla Pizzi,</w:t>
      </w:r>
      <w:r w:rsidR="00B975FD"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prima vincitrice del Festival</w:t>
      </w:r>
    </w:p>
    <w:p w:rsidR="00C46437" w:rsidRPr="00756C77" w:rsidRDefault="00FA74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Do</w:t>
      </w:r>
      <w:r w:rsidRPr="00756C77">
        <w:rPr>
          <w:rFonts w:ascii="Tahoma" w:eastAsia="Times New Roman" w:hAnsi="Tahoma" w:cs="Tahoma"/>
          <w:bCs/>
          <w:iCs/>
          <w:lang w:eastAsia="it-IT"/>
        </w:rPr>
        <w:t>me</w:t>
      </w:r>
      <w:r w:rsidR="00B975FD" w:rsidRPr="00756C77">
        <w:rPr>
          <w:rFonts w:ascii="Tahoma" w:eastAsia="Times New Roman" w:hAnsi="Tahoma" w:cs="Tahoma"/>
          <w:bCs/>
          <w:iCs/>
          <w:lang w:eastAsia="it-IT"/>
        </w:rPr>
        <w:t xml:space="preserve">nico Modugno e Claudio Villa,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che hanno vinto 4 volte </w:t>
      </w:r>
      <w:r w:rsidR="00861349" w:rsidRPr="00756C77">
        <w:rPr>
          <w:rFonts w:ascii="Tahoma" w:eastAsia="Times New Roman" w:hAnsi="Tahoma" w:cs="Tahoma"/>
          <w:bCs/>
          <w:iCs/>
          <w:lang w:eastAsia="it-IT"/>
        </w:rPr>
        <w:t xml:space="preserve">ciascuno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il </w:t>
      </w:r>
      <w:r w:rsidRPr="00756C77">
        <w:rPr>
          <w:rFonts w:ascii="Tahoma" w:eastAsia="Times New Roman" w:hAnsi="Tahoma" w:cs="Tahoma"/>
          <w:bCs/>
          <w:iCs/>
          <w:lang w:eastAsia="it-IT"/>
        </w:rPr>
        <w:t>Festival.</w:t>
      </w:r>
    </w:p>
    <w:p w:rsidR="00C46437" w:rsidRPr="00756C77" w:rsidRDefault="00004BD3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- Pippo Baudo, 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uno dei due presentat</w:t>
      </w:r>
      <w:r w:rsidRPr="00756C77">
        <w:rPr>
          <w:rFonts w:ascii="Tahoma" w:eastAsia="Times New Roman" w:hAnsi="Tahoma" w:cs="Tahoma"/>
          <w:bCs/>
          <w:iCs/>
          <w:lang w:eastAsia="it-IT"/>
        </w:rPr>
        <w:t>ori “storici”, che ha condotto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 xml:space="preserve"> più edizioni del </w:t>
      </w:r>
      <w:r w:rsidRPr="00756C77">
        <w:rPr>
          <w:rFonts w:ascii="Tahoma" w:eastAsia="Times New Roman" w:hAnsi="Tahoma" w:cs="Tahoma"/>
          <w:bCs/>
          <w:iCs/>
          <w:lang w:eastAsia="it-IT"/>
        </w:rPr>
        <w:t>Festival</w:t>
      </w:r>
      <w:r w:rsidR="00B975FD" w:rsidRPr="00756C77">
        <w:rPr>
          <w:rFonts w:ascii="Tahoma" w:eastAsia="Times New Roman" w:hAnsi="Tahoma" w:cs="Tahoma"/>
          <w:bCs/>
          <w:iCs/>
          <w:lang w:eastAsia="it-IT"/>
        </w:rPr>
        <w:t xml:space="preserve"> insieme a 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Mike Bongiorno </w:t>
      </w:r>
      <w:r w:rsidR="00B975FD" w:rsidRPr="00756C77">
        <w:rPr>
          <w:rFonts w:ascii="Tahoma" w:eastAsia="Times New Roman" w:hAnsi="Tahoma" w:cs="Tahoma"/>
          <w:bCs/>
          <w:iCs/>
          <w:lang w:eastAsia="it-IT"/>
        </w:rPr>
        <w:t xml:space="preserve">(la cui statua </w:t>
      </w:r>
      <w:r w:rsidRPr="00756C77">
        <w:rPr>
          <w:rFonts w:ascii="Tahoma" w:eastAsia="Times New Roman" w:hAnsi="Tahoma" w:cs="Tahoma"/>
          <w:bCs/>
          <w:iCs/>
          <w:lang w:eastAsia="it-IT"/>
        </w:rPr>
        <w:t>è già esistente).</w:t>
      </w:r>
    </w:p>
    <w:p w:rsidR="00457A0E" w:rsidRPr="00756C77" w:rsidRDefault="00457A0E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lang w:eastAsia="it-IT"/>
        </w:rPr>
      </w:pPr>
    </w:p>
    <w:p w:rsidR="006D204F" w:rsidRPr="00756C77" w:rsidRDefault="006D204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lastRenderedPageBreak/>
        <w:t>Scultori</w:t>
      </w:r>
    </w:p>
    <w:p w:rsidR="006D204F" w:rsidRPr="00756C77" w:rsidRDefault="006D204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lang w:eastAsia="it-IT"/>
        </w:rPr>
      </w:pPr>
    </w:p>
    <w:p w:rsidR="006D204F" w:rsidRPr="00756C77" w:rsidRDefault="006D204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Gli scultori saranno scelti dal Comitato O</w:t>
      </w:r>
      <w:r w:rsidR="00004BD3" w:rsidRPr="00756C77">
        <w:rPr>
          <w:rFonts w:ascii="Tahoma" w:eastAsia="Times New Roman" w:hAnsi="Tahoma" w:cs="Tahoma"/>
          <w:bCs/>
          <w:iCs/>
          <w:lang w:eastAsia="it-IT"/>
        </w:rPr>
        <w:t xml:space="preserve">rganizzatore e potranno essere </w:t>
      </w:r>
      <w:r w:rsidRPr="00756C77">
        <w:rPr>
          <w:rFonts w:ascii="Tahoma" w:eastAsia="Times New Roman" w:hAnsi="Tahoma" w:cs="Tahoma"/>
          <w:bCs/>
          <w:iCs/>
          <w:lang w:eastAsia="it-IT"/>
        </w:rPr>
        <w:t>tra i più conosciuti a livello internazionale</w:t>
      </w:r>
      <w:r w:rsidR="00004BD3" w:rsidRPr="00756C77">
        <w:rPr>
          <w:rFonts w:ascii="Tahoma" w:eastAsia="Times New Roman" w:hAnsi="Tahoma" w:cs="Tahoma"/>
          <w:bCs/>
          <w:iCs/>
          <w:lang w:eastAsia="it-IT"/>
        </w:rPr>
        <w:t xml:space="preserve"> e/o giovani artisti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emergenti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.</w:t>
      </w:r>
    </w:p>
    <w:p w:rsidR="00B13DF6" w:rsidRPr="00756C77" w:rsidRDefault="00B13D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A910F2" w:rsidRPr="00756C77" w:rsidRDefault="00B13D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Obiettivi principali del P</w:t>
      </w:r>
      <w:r w:rsidR="00A910F2"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rogetto</w:t>
      </w:r>
    </w:p>
    <w:p w:rsidR="00A910F2" w:rsidRPr="00756C77" w:rsidRDefault="00A910F2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lang w:eastAsia="it-IT"/>
        </w:rPr>
      </w:pPr>
    </w:p>
    <w:p w:rsidR="00A910F2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Rendere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 xml:space="preserve"> Sanremo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 xml:space="preserve">una 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>città d’arte a livello mondiale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 xml:space="preserve"> con opere di altissimo livello sul tema specifico del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Festival della Canzone italiana.</w:t>
      </w:r>
    </w:p>
    <w:p w:rsidR="00A910F2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 xml:space="preserve">Dare alla città 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>quel tocco di mondanità artistica che manca, con la realizzazione di un progetto insieme artistico, sto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rico e musicale, unico al mondo.</w:t>
      </w:r>
    </w:p>
    <w:p w:rsidR="00A910F2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>Creare un forte e progressivo movimento turistico nazionale e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 xml:space="preserve">d internazionale con un 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>indotto commerciale durante tutto l’anno.</w:t>
      </w:r>
    </w:p>
    <w:p w:rsidR="00A910F2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>D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 xml:space="preserve">i anno in anno 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 xml:space="preserve">far acquisire alla 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>“città</w:t>
      </w:r>
      <w:r w:rsidR="00561D46" w:rsidRPr="00756C77">
        <w:rPr>
          <w:rFonts w:ascii="Tahoma" w:eastAsia="Times New Roman" w:hAnsi="Tahoma" w:cs="Tahoma"/>
          <w:bCs/>
          <w:iCs/>
          <w:lang w:eastAsia="it-IT"/>
        </w:rPr>
        <w:t xml:space="preserve"> dei fiori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>”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 xml:space="preserve"> sempre più la </w:t>
      </w:r>
      <w:r w:rsidR="00A910F2" w:rsidRPr="00756C77">
        <w:rPr>
          <w:rFonts w:ascii="Tahoma" w:eastAsia="Times New Roman" w:hAnsi="Tahoma" w:cs="Tahoma"/>
          <w:b/>
          <w:bCs/>
          <w:i/>
          <w:iCs/>
          <w:lang w:eastAsia="it-IT"/>
        </w:rPr>
        <w:t>caratteristica unica di città della musica</w:t>
      </w:r>
      <w:r w:rsidR="00A910F2" w:rsidRPr="00756C77">
        <w:rPr>
          <w:rFonts w:ascii="Tahoma" w:eastAsia="Times New Roman" w:hAnsi="Tahoma" w:cs="Tahoma"/>
          <w:bCs/>
          <w:iCs/>
          <w:lang w:eastAsia="it-IT"/>
        </w:rPr>
        <w:t>.</w:t>
      </w:r>
    </w:p>
    <w:p w:rsidR="00A910F2" w:rsidRDefault="00A910F2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E33E30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CF56A6" w:rsidRPr="00756C77" w:rsidRDefault="00CF56A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sz w:val="26"/>
          <w:szCs w:val="26"/>
          <w:lang w:eastAsia="it-IT"/>
        </w:rPr>
        <w:t>Tempi e modalità</w:t>
      </w:r>
    </w:p>
    <w:p w:rsidR="00861349" w:rsidRPr="00756C77" w:rsidRDefault="00861349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A910F2" w:rsidRPr="00756C77" w:rsidRDefault="00A910F2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I tempi di coll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>ocazione delle statue di bronzo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 xml:space="preserve">- </w:t>
      </w:r>
      <w:r w:rsidR="00CF56A6" w:rsidRPr="00756C77">
        <w:rPr>
          <w:rFonts w:ascii="Tahoma" w:eastAsia="Times New Roman" w:hAnsi="Tahoma" w:cs="Tahoma"/>
          <w:b/>
          <w:bCs/>
          <w:iCs/>
          <w:lang w:eastAsia="it-IT"/>
        </w:rPr>
        <w:t>che rimarranno di proprietà esclusiva del Comune di Sanremo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 xml:space="preserve"> - 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saranno determinati negli anni, in relazione al reperimento dei fondi da parte della </w:t>
      </w:r>
      <w:proofErr w:type="spellStart"/>
      <w:r w:rsidRPr="00756C77">
        <w:rPr>
          <w:rFonts w:ascii="Tahoma" w:eastAsia="Times New Roman" w:hAnsi="Tahoma" w:cs="Tahoma"/>
          <w:bCs/>
          <w:iCs/>
          <w:lang w:eastAsia="it-IT"/>
        </w:rPr>
        <w:t>Kism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>et</w:t>
      </w:r>
      <w:proofErr w:type="spellEnd"/>
      <w:r w:rsidR="00CF56A6" w:rsidRPr="00756C77">
        <w:rPr>
          <w:rFonts w:ascii="Tahoma" w:eastAsia="Times New Roman" w:hAnsi="Tahoma" w:cs="Tahoma"/>
          <w:bCs/>
          <w:iCs/>
          <w:lang w:eastAsia="it-IT"/>
        </w:rPr>
        <w:t>, da Sponsor, Istituzioni o</w:t>
      </w:r>
      <w:r w:rsidR="00861349" w:rsidRPr="00756C77">
        <w:rPr>
          <w:rFonts w:ascii="Tahoma" w:eastAsia="Times New Roman" w:hAnsi="Tahoma" w:cs="Tahoma"/>
          <w:bCs/>
          <w:iCs/>
          <w:lang w:eastAsia="it-IT"/>
        </w:rPr>
        <w:t>d</w:t>
      </w:r>
      <w:r w:rsidR="00CF56A6" w:rsidRPr="00756C77">
        <w:rPr>
          <w:rFonts w:ascii="Tahoma" w:eastAsia="Times New Roman" w:hAnsi="Tahoma" w:cs="Tahoma"/>
          <w:bCs/>
          <w:iCs/>
          <w:lang w:eastAsia="it-IT"/>
        </w:rPr>
        <w:t xml:space="preserve"> altro.</w:t>
      </w:r>
    </w:p>
    <w:p w:rsidR="004C0E3A" w:rsidRPr="00756C77" w:rsidRDefault="004C0E3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CF56A6" w:rsidRPr="00756C77" w:rsidRDefault="00032E49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Il </w:t>
      </w:r>
      <w:r w:rsidR="00861349" w:rsidRPr="00756C77">
        <w:rPr>
          <w:rFonts w:ascii="Tahoma" w:eastAsia="Times New Roman" w:hAnsi="Tahoma" w:cs="Tahoma"/>
          <w:bCs/>
          <w:iCs/>
          <w:lang w:eastAsia="it-IT"/>
        </w:rPr>
        <w:t>P</w:t>
      </w:r>
      <w:r w:rsidR="00C46437" w:rsidRPr="00756C77">
        <w:rPr>
          <w:rFonts w:ascii="Tahoma" w:eastAsia="Times New Roman" w:hAnsi="Tahoma" w:cs="Tahoma"/>
          <w:bCs/>
          <w:iCs/>
          <w:lang w:eastAsia="it-IT"/>
        </w:rPr>
        <w:t>rogetto si svilupperà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in alcune fasi successive negli anni</w:t>
      </w:r>
      <w:r w:rsidR="009F7ED8" w:rsidRPr="00756C77">
        <w:rPr>
          <w:rFonts w:ascii="Tahoma" w:eastAsia="Times New Roman" w:hAnsi="Tahoma" w:cs="Tahoma"/>
          <w:bCs/>
          <w:iCs/>
          <w:lang w:eastAsia="it-IT"/>
        </w:rPr>
        <w:t>, indicativamente come segue</w:t>
      </w:r>
      <w:r w:rsidRPr="00756C77">
        <w:rPr>
          <w:rFonts w:ascii="Tahoma" w:eastAsia="Times New Roman" w:hAnsi="Tahoma" w:cs="Tahoma"/>
          <w:bCs/>
          <w:iCs/>
          <w:lang w:eastAsia="it-IT"/>
        </w:rPr>
        <w:t>:</w:t>
      </w:r>
    </w:p>
    <w:p w:rsidR="00BE20B6" w:rsidRPr="00756C77" w:rsidRDefault="00BE20B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4C0E3A" w:rsidRPr="00756C77" w:rsidRDefault="004C0E3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u w:val="single"/>
          <w:lang w:eastAsia="it-IT"/>
        </w:rPr>
      </w:pPr>
    </w:p>
    <w:p w:rsidR="007E516E" w:rsidRPr="00756C77" w:rsidRDefault="004C0E3A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u w:val="single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u w:val="single"/>
          <w:lang w:eastAsia="it-IT"/>
        </w:rPr>
        <w:t>P</w:t>
      </w:r>
      <w:r w:rsidR="00BF782F" w:rsidRPr="00756C77">
        <w:rPr>
          <w:rFonts w:ascii="Tahoma" w:eastAsia="Times New Roman" w:hAnsi="Tahoma" w:cs="Tahoma"/>
          <w:b/>
          <w:bCs/>
          <w:iCs/>
          <w:u w:val="single"/>
          <w:lang w:eastAsia="it-IT"/>
        </w:rPr>
        <w:t>rima F</w:t>
      </w:r>
      <w:r w:rsidR="00C737E7" w:rsidRPr="00756C77">
        <w:rPr>
          <w:rFonts w:ascii="Tahoma" w:eastAsia="Times New Roman" w:hAnsi="Tahoma" w:cs="Tahoma"/>
          <w:b/>
          <w:bCs/>
          <w:iCs/>
          <w:u w:val="single"/>
          <w:lang w:eastAsia="it-IT"/>
        </w:rPr>
        <w:t>ase</w:t>
      </w:r>
    </w:p>
    <w:p w:rsidR="00C737E7" w:rsidRPr="00756C77" w:rsidRDefault="00C737E7" w:rsidP="00B13DF6">
      <w:pPr>
        <w:pStyle w:val="Nessunaspaziatura"/>
        <w:spacing w:line="276" w:lineRule="auto"/>
        <w:jc w:val="both"/>
        <w:rPr>
          <w:rFonts w:ascii="Tahoma" w:hAnsi="Tahoma" w:cs="Tahoma"/>
        </w:rPr>
      </w:pPr>
    </w:p>
    <w:p w:rsidR="007E516E" w:rsidRPr="00756C77" w:rsidRDefault="00E33E30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>
        <w:rPr>
          <w:rFonts w:ascii="Tahoma" w:hAnsi="Tahoma" w:cs="Tahoma"/>
        </w:rPr>
        <w:t>C</w:t>
      </w:r>
      <w:r w:rsidR="00C737E7" w:rsidRPr="00756C77">
        <w:rPr>
          <w:rFonts w:ascii="Tahoma" w:hAnsi="Tahoma" w:cs="Tahoma"/>
        </w:rPr>
        <w:t>omprenderà n°</w:t>
      </w:r>
      <w:r w:rsidR="00777364" w:rsidRPr="00756C77">
        <w:rPr>
          <w:rFonts w:ascii="Tahoma" w:hAnsi="Tahoma" w:cs="Tahoma"/>
        </w:rPr>
        <w:t xml:space="preserve"> 12 sculture. N</w:t>
      </w:r>
      <w:r w:rsidR="00777364" w:rsidRPr="00756C77">
        <w:rPr>
          <w:rFonts w:ascii="Tahoma" w:eastAsia="Times New Roman" w:hAnsi="Tahoma" w:cs="Tahoma"/>
          <w:bCs/>
          <w:iCs/>
          <w:lang w:eastAsia="it-IT"/>
        </w:rPr>
        <w:t>el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 2019, possibilmente prima del Festiv</w:t>
      </w:r>
      <w:r w:rsidR="00236396" w:rsidRPr="00756C77">
        <w:rPr>
          <w:rFonts w:ascii="Tahoma" w:eastAsia="Times New Roman" w:hAnsi="Tahoma" w:cs="Tahoma"/>
          <w:bCs/>
          <w:iCs/>
          <w:lang w:eastAsia="it-IT"/>
        </w:rPr>
        <w:t>al della Canzone Italiana, potrebbe essere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 collocata l</w:t>
      </w:r>
      <w:r w:rsidR="00777364" w:rsidRPr="00756C77">
        <w:rPr>
          <w:rFonts w:ascii="Tahoma" w:eastAsia="Times New Roman" w:hAnsi="Tahoma" w:cs="Tahoma"/>
          <w:bCs/>
          <w:iCs/>
          <w:lang w:eastAsia="it-IT"/>
        </w:rPr>
        <w:t>a prima</w:t>
      </w:r>
      <w:r w:rsidR="00C737E7" w:rsidRPr="00756C77">
        <w:rPr>
          <w:rFonts w:ascii="Tahoma" w:eastAsia="Times New Roman" w:hAnsi="Tahoma" w:cs="Tahoma"/>
          <w:bCs/>
          <w:iCs/>
          <w:lang w:eastAsia="it-IT"/>
        </w:rPr>
        <w:t xml:space="preserve">, </w:t>
      </w:r>
      <w:r w:rsidR="00777364" w:rsidRPr="00756C77">
        <w:rPr>
          <w:rFonts w:ascii="Tahoma" w:eastAsia="Times New Roman" w:hAnsi="Tahoma" w:cs="Tahoma"/>
          <w:bCs/>
          <w:iCs/>
          <w:lang w:eastAsia="it-IT"/>
        </w:rPr>
        <w:t>la Numero Zero: “VOLARE” che da</w:t>
      </w:r>
      <w:r w:rsidR="00861349" w:rsidRPr="00756C77">
        <w:rPr>
          <w:rFonts w:ascii="Tahoma" w:eastAsia="Times New Roman" w:hAnsi="Tahoma" w:cs="Tahoma"/>
          <w:bCs/>
          <w:iCs/>
          <w:lang w:eastAsia="it-IT"/>
        </w:rPr>
        <w:t>’</w:t>
      </w:r>
      <w:r w:rsidR="00777364" w:rsidRPr="00756C77">
        <w:rPr>
          <w:rFonts w:ascii="Tahoma" w:eastAsia="Times New Roman" w:hAnsi="Tahoma" w:cs="Tahoma"/>
          <w:bCs/>
          <w:iCs/>
          <w:lang w:eastAsia="it-IT"/>
        </w:rPr>
        <w:t xml:space="preserve"> il nome al</w:t>
      </w:r>
      <w:r w:rsidR="00C737E7" w:rsidRPr="00756C77">
        <w:rPr>
          <w:rFonts w:ascii="Tahoma" w:eastAsia="Times New Roman" w:hAnsi="Tahoma" w:cs="Tahoma"/>
          <w:bCs/>
          <w:iCs/>
          <w:lang w:eastAsia="it-IT"/>
        </w:rPr>
        <w:t xml:space="preserve"> Progetto, </w:t>
      </w:r>
      <w:r w:rsidR="00777364" w:rsidRPr="00756C77">
        <w:rPr>
          <w:rFonts w:ascii="Tahoma" w:eastAsia="Times New Roman" w:hAnsi="Tahoma" w:cs="Tahoma"/>
          <w:bCs/>
          <w:iCs/>
          <w:lang w:eastAsia="it-IT"/>
        </w:rPr>
        <w:t>ispirato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 al</w:t>
      </w:r>
      <w:r w:rsidR="00C737E7" w:rsidRPr="00756C77">
        <w:rPr>
          <w:rFonts w:ascii="Tahoma" w:eastAsia="Times New Roman" w:hAnsi="Tahoma" w:cs="Tahoma"/>
          <w:bCs/>
          <w:iCs/>
          <w:lang w:eastAsia="it-IT"/>
        </w:rPr>
        <w:t>la canzone vincitrice nel 1958 ed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 interpretata da Dom</w:t>
      </w:r>
      <w:r w:rsidR="00C737E7" w:rsidRPr="00756C77">
        <w:rPr>
          <w:rFonts w:ascii="Tahoma" w:eastAsia="Times New Roman" w:hAnsi="Tahoma" w:cs="Tahoma"/>
          <w:bCs/>
          <w:iCs/>
          <w:lang w:eastAsia="it-IT"/>
        </w:rPr>
        <w:t>enico Modugno e Johnny Dorelli.</w:t>
      </w:r>
    </w:p>
    <w:p w:rsidR="00C737E7" w:rsidRPr="00756C77" w:rsidRDefault="00C737E7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BF782F" w:rsidRPr="00756C77" w:rsidRDefault="00777364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A seguire: 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7 </w:t>
      </w:r>
      <w:r w:rsidR="007251F3" w:rsidRPr="00756C77">
        <w:rPr>
          <w:rFonts w:ascii="Tahoma" w:eastAsia="Times New Roman" w:hAnsi="Tahoma" w:cs="Tahoma"/>
          <w:bCs/>
          <w:iCs/>
          <w:lang w:eastAsia="it-IT"/>
        </w:rPr>
        <w:t>statue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 in Via Matteotti e</w:t>
      </w:r>
      <w:r w:rsidR="007251F3" w:rsidRPr="00756C77">
        <w:rPr>
          <w:rFonts w:ascii="Tahoma" w:eastAsia="Times New Roman" w:hAnsi="Tahoma" w:cs="Tahoma"/>
          <w:bCs/>
          <w:iCs/>
          <w:lang w:eastAsia="it-IT"/>
        </w:rPr>
        <w:t xml:space="preserve"> davanti al Casinò + 1 </w:t>
      </w:r>
      <w:r w:rsidR="00BF782F" w:rsidRPr="00756C77">
        <w:rPr>
          <w:rFonts w:ascii="Tahoma" w:eastAsia="Times New Roman" w:hAnsi="Tahoma" w:cs="Tahoma"/>
          <w:bCs/>
          <w:iCs/>
          <w:lang w:eastAsia="it-IT"/>
        </w:rPr>
        <w:t xml:space="preserve">di 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 xml:space="preserve">Pippo Baudo (incrocio via </w:t>
      </w:r>
      <w:proofErr w:type="spellStart"/>
      <w:r w:rsidR="007E516E" w:rsidRPr="00756C77">
        <w:rPr>
          <w:rFonts w:ascii="Tahoma" w:eastAsia="Times New Roman" w:hAnsi="Tahoma" w:cs="Tahoma"/>
          <w:bCs/>
          <w:iCs/>
          <w:lang w:eastAsia="it-IT"/>
        </w:rPr>
        <w:t>Carli</w:t>
      </w:r>
      <w:proofErr w:type="spellEnd"/>
      <w:r w:rsidR="00BF782F" w:rsidRPr="00756C77">
        <w:rPr>
          <w:rFonts w:ascii="Tahoma" w:eastAsia="Times New Roman" w:hAnsi="Tahoma" w:cs="Tahoma"/>
          <w:bCs/>
          <w:iCs/>
          <w:lang w:eastAsia="it-IT"/>
        </w:rPr>
        <w:t>/</w:t>
      </w:r>
      <w:r w:rsidR="007251F3" w:rsidRPr="00756C77">
        <w:rPr>
          <w:rFonts w:ascii="Tahoma" w:eastAsia="Times New Roman" w:hAnsi="Tahoma" w:cs="Tahoma"/>
          <w:bCs/>
          <w:iCs/>
          <w:lang w:eastAsia="it-IT"/>
        </w:rPr>
        <w:t xml:space="preserve">Via Matteotti) + 3 </w:t>
      </w:r>
      <w:r w:rsidR="007E516E" w:rsidRPr="00756C77">
        <w:rPr>
          <w:rFonts w:ascii="Tahoma" w:eastAsia="Times New Roman" w:hAnsi="Tahoma" w:cs="Tahoma"/>
          <w:bCs/>
          <w:iCs/>
          <w:lang w:eastAsia="it-IT"/>
        </w:rPr>
        <w:t>in Piazza Colombo (Nilla Pizzi, Cla</w:t>
      </w:r>
      <w:r w:rsidR="00BF782F" w:rsidRPr="00756C77">
        <w:rPr>
          <w:rFonts w:ascii="Tahoma" w:eastAsia="Times New Roman" w:hAnsi="Tahoma" w:cs="Tahoma"/>
          <w:bCs/>
          <w:iCs/>
          <w:lang w:eastAsia="it-IT"/>
        </w:rPr>
        <w:t>udio Villa e Domenico Modugno).</w:t>
      </w:r>
    </w:p>
    <w:p w:rsidR="00BF782F" w:rsidRPr="00756C77" w:rsidRDefault="00BF782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7E516E" w:rsidRPr="00756C77" w:rsidRDefault="00BF782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u w:val="single"/>
          <w:lang w:eastAsia="it-IT"/>
        </w:rPr>
      </w:pPr>
      <w:r w:rsidRPr="00756C77">
        <w:rPr>
          <w:rFonts w:ascii="Tahoma" w:eastAsia="Times New Roman" w:hAnsi="Tahoma" w:cs="Tahoma"/>
          <w:bCs/>
          <w:iCs/>
          <w:u w:val="single"/>
          <w:lang w:eastAsia="it-IT"/>
        </w:rPr>
        <w:t>C</w:t>
      </w:r>
      <w:r w:rsidR="007E516E" w:rsidRPr="00756C77">
        <w:rPr>
          <w:rFonts w:ascii="Tahoma" w:eastAsia="Times New Roman" w:hAnsi="Tahoma" w:cs="Tahoma"/>
          <w:bCs/>
          <w:iCs/>
          <w:u w:val="single"/>
          <w:lang w:eastAsia="it-IT"/>
        </w:rPr>
        <w:t>on il posizionamento del</w:t>
      </w:r>
      <w:r w:rsidRPr="00756C77">
        <w:rPr>
          <w:rFonts w:ascii="Tahoma" w:eastAsia="Times New Roman" w:hAnsi="Tahoma" w:cs="Tahoma"/>
          <w:bCs/>
          <w:iCs/>
          <w:u w:val="single"/>
          <w:lang w:eastAsia="it-IT"/>
        </w:rPr>
        <w:t xml:space="preserve">le </w:t>
      </w:r>
      <w:r w:rsidR="007E516E" w:rsidRPr="00756C77">
        <w:rPr>
          <w:rFonts w:ascii="Tahoma" w:eastAsia="Times New Roman" w:hAnsi="Tahoma" w:cs="Tahoma"/>
          <w:bCs/>
          <w:iCs/>
          <w:u w:val="single"/>
          <w:lang w:eastAsia="it-IT"/>
        </w:rPr>
        <w:t>12 sculture</w:t>
      </w:r>
      <w:r w:rsidRPr="00756C77">
        <w:rPr>
          <w:rFonts w:ascii="Tahoma" w:eastAsia="Times New Roman" w:hAnsi="Tahoma" w:cs="Tahoma"/>
          <w:bCs/>
          <w:iCs/>
          <w:u w:val="single"/>
          <w:lang w:eastAsia="it-IT"/>
        </w:rPr>
        <w:t xml:space="preserve"> della Prima Fase,</w:t>
      </w:r>
      <w:r w:rsidR="007E516E" w:rsidRPr="00756C77">
        <w:rPr>
          <w:rFonts w:ascii="Tahoma" w:eastAsia="Times New Roman" w:hAnsi="Tahoma" w:cs="Tahoma"/>
          <w:bCs/>
          <w:iCs/>
          <w:u w:val="single"/>
          <w:lang w:eastAsia="it-IT"/>
        </w:rPr>
        <w:t xml:space="preserve"> si prevede un incremento </w:t>
      </w:r>
      <w:r w:rsidR="00CE5461" w:rsidRPr="00756C77">
        <w:rPr>
          <w:rFonts w:ascii="Tahoma" w:eastAsia="Times New Roman" w:hAnsi="Tahoma" w:cs="Tahoma"/>
          <w:bCs/>
          <w:iCs/>
          <w:u w:val="single"/>
          <w:lang w:eastAsia="it-IT"/>
        </w:rPr>
        <w:t>della valorizzazione turistica</w:t>
      </w:r>
      <w:r w:rsidR="007E516E" w:rsidRPr="00756C77">
        <w:rPr>
          <w:rFonts w:ascii="Tahoma" w:eastAsia="Times New Roman" w:hAnsi="Tahoma" w:cs="Tahoma"/>
          <w:bCs/>
          <w:iCs/>
          <w:u w:val="single"/>
          <w:lang w:eastAsia="it-IT"/>
        </w:rPr>
        <w:t xml:space="preserve"> a Sanremo che aumenterà progressivamente</w:t>
      </w:r>
      <w:r w:rsidRPr="00756C77">
        <w:rPr>
          <w:rFonts w:ascii="Tahoma" w:eastAsia="Times New Roman" w:hAnsi="Tahoma" w:cs="Tahoma"/>
          <w:bCs/>
          <w:iCs/>
          <w:u w:val="single"/>
          <w:lang w:eastAsia="it-IT"/>
        </w:rPr>
        <w:t xml:space="preserve"> con l’avanzamento del Progetto.</w:t>
      </w:r>
    </w:p>
    <w:p w:rsidR="00EC5BBA" w:rsidRPr="00756C77" w:rsidRDefault="00EC5BBA" w:rsidP="00B13DF6">
      <w:pPr>
        <w:pStyle w:val="Nessunaspaziatura"/>
        <w:spacing w:line="276" w:lineRule="auto"/>
        <w:jc w:val="both"/>
        <w:rPr>
          <w:rFonts w:ascii="Tahoma" w:hAnsi="Tahoma" w:cs="Tahoma"/>
          <w:u w:val="single"/>
        </w:rPr>
      </w:pPr>
    </w:p>
    <w:p w:rsidR="00032E49" w:rsidRPr="00756C77" w:rsidRDefault="00BF782F" w:rsidP="00B13DF6">
      <w:pPr>
        <w:pStyle w:val="Nessunaspaziatura"/>
        <w:spacing w:line="276" w:lineRule="auto"/>
        <w:jc w:val="both"/>
        <w:rPr>
          <w:rFonts w:ascii="Tahoma" w:hAnsi="Tahoma" w:cs="Tahoma"/>
          <w:b/>
          <w:u w:val="single"/>
        </w:rPr>
      </w:pPr>
      <w:r w:rsidRPr="00756C77">
        <w:rPr>
          <w:rFonts w:ascii="Tahoma" w:hAnsi="Tahoma" w:cs="Tahoma"/>
          <w:b/>
          <w:u w:val="single"/>
        </w:rPr>
        <w:t>Seconda Fase</w:t>
      </w:r>
      <w:r w:rsidR="009F7ED8" w:rsidRPr="00756C77">
        <w:rPr>
          <w:rFonts w:ascii="Tahoma" w:hAnsi="Tahoma" w:cs="Tahoma"/>
          <w:b/>
          <w:u w:val="single"/>
        </w:rPr>
        <w:t xml:space="preserve"> </w:t>
      </w:r>
    </w:p>
    <w:p w:rsidR="00BF782F" w:rsidRPr="00756C77" w:rsidRDefault="00BF782F" w:rsidP="00B13DF6">
      <w:pPr>
        <w:pStyle w:val="Nessunaspaziatura"/>
        <w:spacing w:line="276" w:lineRule="auto"/>
        <w:jc w:val="both"/>
        <w:rPr>
          <w:rFonts w:ascii="Tahoma" w:hAnsi="Tahoma" w:cs="Tahoma"/>
          <w:b/>
          <w:u w:val="single"/>
        </w:rPr>
      </w:pPr>
    </w:p>
    <w:p w:rsidR="002B2DFE" w:rsidRPr="00756C77" w:rsidRDefault="00BF782F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A seguire -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 xml:space="preserve"> previo sondaggio da effe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 xml:space="preserve">ttuarsi 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 xml:space="preserve">a cura della </w:t>
      </w:r>
      <w:proofErr w:type="spellStart"/>
      <w:r w:rsidR="002B2DFE" w:rsidRPr="00756C77">
        <w:rPr>
          <w:rFonts w:ascii="Tahoma" w:eastAsia="Times New Roman" w:hAnsi="Tahoma" w:cs="Tahoma"/>
          <w:bCs/>
          <w:iCs/>
          <w:lang w:eastAsia="it-IT"/>
        </w:rPr>
        <w:t>Kismet</w:t>
      </w:r>
      <w:proofErr w:type="spellEnd"/>
      <w:r w:rsidR="003D2F38" w:rsidRPr="00756C77">
        <w:rPr>
          <w:rFonts w:ascii="Tahoma" w:eastAsia="Times New Roman" w:hAnsi="Tahoma" w:cs="Tahoma"/>
          <w:bCs/>
          <w:iCs/>
          <w:lang w:eastAsia="it-IT"/>
        </w:rPr>
        <w:t xml:space="preserve"> (a mezzo m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edia ed altro) -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 xml:space="preserve"> saranno scelti i titoli delle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 xml:space="preserve"> canzoni vincitrici per le ulteriori 19 opere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>, da posizi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onare nelle zone centrali (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 xml:space="preserve">A-B-C-D), dove saranno aggiunte quelle delle canzoni vincitrici degli ultimi 5 anni e troveranno collocazione quelle delle prossime 5 edizioni 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(</w:t>
      </w:r>
      <w:r w:rsidR="002B2DFE" w:rsidRPr="00756C77">
        <w:rPr>
          <w:rFonts w:ascii="Tahoma" w:eastAsia="Times New Roman" w:hAnsi="Tahoma" w:cs="Tahoma"/>
          <w:bCs/>
          <w:iCs/>
          <w:lang w:eastAsia="it-IT"/>
        </w:rPr>
        <w:t>dal 2018 in poi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) per un totale di 29 sculture.</w:t>
      </w:r>
    </w:p>
    <w:p w:rsidR="00B13DF6" w:rsidRPr="00756C77" w:rsidRDefault="00B13DF6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u w:val="single"/>
          <w:lang w:eastAsia="it-IT"/>
        </w:rPr>
      </w:pPr>
    </w:p>
    <w:p w:rsidR="00D77063" w:rsidRPr="00756C77" w:rsidRDefault="004B070C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u w:val="single"/>
          <w:lang w:eastAsia="it-IT"/>
        </w:rPr>
      </w:pPr>
      <w:r w:rsidRPr="00756C77">
        <w:rPr>
          <w:rFonts w:ascii="Tahoma" w:eastAsia="Times New Roman" w:hAnsi="Tahoma" w:cs="Tahoma"/>
          <w:b/>
          <w:bCs/>
          <w:iCs/>
          <w:u w:val="single"/>
          <w:lang w:eastAsia="it-IT"/>
        </w:rPr>
        <w:t>Terza Fase</w:t>
      </w:r>
    </w:p>
    <w:p w:rsidR="004B070C" w:rsidRPr="00756C77" w:rsidRDefault="004B070C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</w:p>
    <w:p w:rsidR="009F7ED8" w:rsidRPr="00756C77" w:rsidRDefault="00D77063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>Terminat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o il posizionamento delle ope</w:t>
      </w:r>
      <w:r w:rsidRPr="00756C77">
        <w:rPr>
          <w:rFonts w:ascii="Tahoma" w:eastAsia="Times New Roman" w:hAnsi="Tahoma" w:cs="Tahoma"/>
          <w:bCs/>
          <w:iCs/>
          <w:lang w:eastAsia="it-IT"/>
        </w:rPr>
        <w:t>re nelle zone centrali, si valuterà la possibilità di sviluppare il progetto nelle zone limitrofe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, più decentrate.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              </w:t>
      </w:r>
    </w:p>
    <w:p w:rsidR="00032E49" w:rsidRPr="00756C77" w:rsidRDefault="00032E49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/>
          <w:bCs/>
          <w:iCs/>
          <w:lang w:eastAsia="it-IT"/>
        </w:rPr>
      </w:pPr>
    </w:p>
    <w:p w:rsidR="00E33E30" w:rsidRPr="00756C77" w:rsidRDefault="00C01DC1" w:rsidP="00B13DF6">
      <w:pPr>
        <w:pStyle w:val="Nessunaspaziatura"/>
        <w:spacing w:line="276" w:lineRule="auto"/>
        <w:jc w:val="both"/>
        <w:rPr>
          <w:rFonts w:ascii="Tahoma" w:eastAsia="Times New Roman" w:hAnsi="Tahoma" w:cs="Tahoma"/>
          <w:bCs/>
          <w:iCs/>
          <w:lang w:eastAsia="it-IT"/>
        </w:rPr>
      </w:pPr>
      <w:r w:rsidRPr="00756C77">
        <w:rPr>
          <w:rFonts w:ascii="Tahoma" w:eastAsia="Times New Roman" w:hAnsi="Tahoma" w:cs="Tahoma"/>
          <w:bCs/>
          <w:iCs/>
          <w:lang w:eastAsia="it-IT"/>
        </w:rPr>
        <w:t xml:space="preserve">Le sculture saranno </w:t>
      </w:r>
      <w:r w:rsidR="00032E49" w:rsidRPr="00756C77">
        <w:rPr>
          <w:rFonts w:ascii="Tahoma" w:eastAsia="Times New Roman" w:hAnsi="Tahoma" w:cs="Tahoma"/>
          <w:bCs/>
          <w:iCs/>
          <w:lang w:eastAsia="it-IT"/>
        </w:rPr>
        <w:t>collocate nelle posizioni indicate</w:t>
      </w:r>
      <w:r w:rsidR="00593C51" w:rsidRPr="00756C77">
        <w:rPr>
          <w:rFonts w:ascii="Tahoma" w:eastAsia="Times New Roman" w:hAnsi="Tahoma" w:cs="Tahoma"/>
          <w:bCs/>
          <w:iCs/>
          <w:lang w:eastAsia="it-IT"/>
        </w:rPr>
        <w:t xml:space="preserve"> nella M</w:t>
      </w:r>
      <w:r w:rsidRPr="00756C77">
        <w:rPr>
          <w:rFonts w:ascii="Tahoma" w:eastAsia="Times New Roman" w:hAnsi="Tahoma" w:cs="Tahoma"/>
          <w:bCs/>
          <w:iCs/>
          <w:lang w:eastAsia="it-IT"/>
        </w:rPr>
        <w:t xml:space="preserve">appa 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del P</w:t>
      </w:r>
      <w:r w:rsidRPr="00756C77">
        <w:rPr>
          <w:rFonts w:ascii="Tahoma" w:eastAsia="Times New Roman" w:hAnsi="Tahoma" w:cs="Tahoma"/>
          <w:bCs/>
          <w:iCs/>
          <w:lang w:eastAsia="it-IT"/>
        </w:rPr>
        <w:t>rogetto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 xml:space="preserve">, per un totale massimo di </w:t>
      </w:r>
      <w:r w:rsidR="00B13DF6" w:rsidRPr="00756C77">
        <w:rPr>
          <w:rFonts w:ascii="Tahoma" w:eastAsia="Times New Roman" w:hAnsi="Tahoma" w:cs="Tahoma"/>
          <w:bCs/>
          <w:iCs/>
          <w:lang w:eastAsia="it-IT"/>
        </w:rPr>
        <w:t>76 opere, con un’opera</w:t>
      </w:r>
      <w:r w:rsidR="00032E49" w:rsidRPr="00756C77">
        <w:rPr>
          <w:rFonts w:ascii="Tahoma" w:eastAsia="Times New Roman" w:hAnsi="Tahoma" w:cs="Tahoma"/>
          <w:bCs/>
          <w:iCs/>
          <w:lang w:eastAsia="it-IT"/>
        </w:rPr>
        <w:t xml:space="preserve"> supplementare per ogni edizione del Festival della Canzone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="00032E49" w:rsidRPr="00756C77">
        <w:rPr>
          <w:rFonts w:ascii="Tahoma" w:eastAsia="Times New Roman" w:hAnsi="Tahoma" w:cs="Tahoma"/>
          <w:bCs/>
          <w:iCs/>
          <w:lang w:eastAsia="it-IT"/>
        </w:rPr>
        <w:t xml:space="preserve"> a seguire</w:t>
      </w:r>
      <w:r w:rsidR="004B070C" w:rsidRPr="00756C77">
        <w:rPr>
          <w:rFonts w:ascii="Tahoma" w:eastAsia="Times New Roman" w:hAnsi="Tahoma" w:cs="Tahoma"/>
          <w:bCs/>
          <w:iCs/>
          <w:lang w:eastAsia="it-IT"/>
        </w:rPr>
        <w:t>,</w:t>
      </w:r>
      <w:r w:rsidR="00032E49" w:rsidRPr="00756C77">
        <w:rPr>
          <w:rFonts w:ascii="Tahoma" w:eastAsia="Times New Roman" w:hAnsi="Tahoma" w:cs="Tahoma"/>
          <w:bCs/>
          <w:iCs/>
          <w:lang w:eastAsia="it-IT"/>
        </w:rPr>
        <w:t xml:space="preserve"> negli anni.</w:t>
      </w:r>
    </w:p>
    <w:sectPr w:rsidR="00E33E30" w:rsidRPr="00756C77" w:rsidSect="0015146B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333"/>
    <w:multiLevelType w:val="hybridMultilevel"/>
    <w:tmpl w:val="04E2AE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C1169"/>
    <w:multiLevelType w:val="hybridMultilevel"/>
    <w:tmpl w:val="56B00EA6"/>
    <w:lvl w:ilvl="0" w:tplc="B4861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5F2D04"/>
    <w:multiLevelType w:val="hybridMultilevel"/>
    <w:tmpl w:val="E24AE82E"/>
    <w:lvl w:ilvl="0" w:tplc="5A9C84C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AE1E90"/>
    <w:multiLevelType w:val="hybridMultilevel"/>
    <w:tmpl w:val="860ABE74"/>
    <w:lvl w:ilvl="0" w:tplc="B5422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C26F1"/>
    <w:multiLevelType w:val="hybridMultilevel"/>
    <w:tmpl w:val="7AE07132"/>
    <w:lvl w:ilvl="0" w:tplc="3692CF7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9B4A22"/>
    <w:multiLevelType w:val="hybridMultilevel"/>
    <w:tmpl w:val="608EB234"/>
    <w:lvl w:ilvl="0" w:tplc="53A427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54606"/>
    <w:multiLevelType w:val="hybridMultilevel"/>
    <w:tmpl w:val="7640DF5C"/>
    <w:lvl w:ilvl="0" w:tplc="A642D5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9974AB"/>
    <w:multiLevelType w:val="hybridMultilevel"/>
    <w:tmpl w:val="7AE07132"/>
    <w:lvl w:ilvl="0" w:tplc="3692CF7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1319D2"/>
    <w:multiLevelType w:val="hybridMultilevel"/>
    <w:tmpl w:val="A2E2217A"/>
    <w:lvl w:ilvl="0" w:tplc="0C9AE4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73A68"/>
    <w:multiLevelType w:val="hybridMultilevel"/>
    <w:tmpl w:val="6B3E950E"/>
    <w:lvl w:ilvl="0" w:tplc="A44436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C3499"/>
    <w:multiLevelType w:val="hybridMultilevel"/>
    <w:tmpl w:val="36689564"/>
    <w:lvl w:ilvl="0" w:tplc="2F3216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A36B0">
      <w:numFmt w:val="bullet"/>
      <w:lvlText w:val="-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20986"/>
    <w:multiLevelType w:val="hybridMultilevel"/>
    <w:tmpl w:val="50183CF4"/>
    <w:lvl w:ilvl="0" w:tplc="7046B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30658F"/>
    <w:multiLevelType w:val="hybridMultilevel"/>
    <w:tmpl w:val="860ABE74"/>
    <w:lvl w:ilvl="0" w:tplc="B5422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065688"/>
    <w:rsid w:val="00004BD3"/>
    <w:rsid w:val="00031290"/>
    <w:rsid w:val="00032E49"/>
    <w:rsid w:val="00054EA3"/>
    <w:rsid w:val="00065688"/>
    <w:rsid w:val="000D7348"/>
    <w:rsid w:val="00144634"/>
    <w:rsid w:val="0015146B"/>
    <w:rsid w:val="001667DB"/>
    <w:rsid w:val="001809C5"/>
    <w:rsid w:val="00236396"/>
    <w:rsid w:val="00272E0A"/>
    <w:rsid w:val="002B2DFE"/>
    <w:rsid w:val="00364D89"/>
    <w:rsid w:val="00375DD9"/>
    <w:rsid w:val="003D2F38"/>
    <w:rsid w:val="00457A0E"/>
    <w:rsid w:val="004B070C"/>
    <w:rsid w:val="004B6FCB"/>
    <w:rsid w:val="004C0E3A"/>
    <w:rsid w:val="004D382B"/>
    <w:rsid w:val="00502E83"/>
    <w:rsid w:val="00561D46"/>
    <w:rsid w:val="00567FF0"/>
    <w:rsid w:val="00593C51"/>
    <w:rsid w:val="00600CCD"/>
    <w:rsid w:val="006D204F"/>
    <w:rsid w:val="00705E47"/>
    <w:rsid w:val="007251F3"/>
    <w:rsid w:val="00756C77"/>
    <w:rsid w:val="00777364"/>
    <w:rsid w:val="00790A49"/>
    <w:rsid w:val="007A3E62"/>
    <w:rsid w:val="007E516E"/>
    <w:rsid w:val="007E6B24"/>
    <w:rsid w:val="00800663"/>
    <w:rsid w:val="00850553"/>
    <w:rsid w:val="00861349"/>
    <w:rsid w:val="00886858"/>
    <w:rsid w:val="008F1B53"/>
    <w:rsid w:val="009A052C"/>
    <w:rsid w:val="009F7ED8"/>
    <w:rsid w:val="00A910F2"/>
    <w:rsid w:val="00B13DF6"/>
    <w:rsid w:val="00B975FD"/>
    <w:rsid w:val="00BE20B6"/>
    <w:rsid w:val="00BF782F"/>
    <w:rsid w:val="00C01DC1"/>
    <w:rsid w:val="00C46437"/>
    <w:rsid w:val="00C548C1"/>
    <w:rsid w:val="00C6371D"/>
    <w:rsid w:val="00C737E7"/>
    <w:rsid w:val="00C75744"/>
    <w:rsid w:val="00CE5461"/>
    <w:rsid w:val="00CF2C03"/>
    <w:rsid w:val="00CF56A6"/>
    <w:rsid w:val="00D77063"/>
    <w:rsid w:val="00D8640E"/>
    <w:rsid w:val="00E33E30"/>
    <w:rsid w:val="00E74FDB"/>
    <w:rsid w:val="00E95C56"/>
    <w:rsid w:val="00EA31EF"/>
    <w:rsid w:val="00EC5BBA"/>
    <w:rsid w:val="00EE2C7B"/>
    <w:rsid w:val="00F122F2"/>
    <w:rsid w:val="00F7430C"/>
    <w:rsid w:val="00F948C9"/>
    <w:rsid w:val="00F97A89"/>
    <w:rsid w:val="00FA74F6"/>
    <w:rsid w:val="00F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F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7348"/>
    <w:pPr>
      <w:spacing w:after="0" w:line="240" w:lineRule="auto"/>
      <w:ind w:left="720"/>
      <w:contextualSpacing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9A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97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Alberti</dc:creator>
  <cp:lastModifiedBy>Utente Windows</cp:lastModifiedBy>
  <cp:revision>2</cp:revision>
  <dcterms:created xsi:type="dcterms:W3CDTF">2018-01-17T16:54:00Z</dcterms:created>
  <dcterms:modified xsi:type="dcterms:W3CDTF">2018-01-17T16:54:00Z</dcterms:modified>
</cp:coreProperties>
</file>