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C8" w:rsidRDefault="00410BC8">
      <w:pPr>
        <w:pStyle w:val="Corpo"/>
        <w:spacing w:line="300" w:lineRule="auto"/>
        <w:rPr>
          <w:rFonts w:ascii="Arial" w:hAnsi="Arial"/>
          <w:sz w:val="28"/>
          <w:szCs w:val="28"/>
        </w:rPr>
      </w:pP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PONENTE INTERNATIONAL FILM FESTIVAL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Tredicesima edizione 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Sanremo, dal 16 al 22 dicembre 2017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Cattedrale di San Siro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Federazione Operaia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Teatro del Casinò </w:t>
      </w:r>
    </w:p>
    <w:p w:rsidR="00410BC8" w:rsidRDefault="00410BC8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PROGRAMMA 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Sabato 16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 xml:space="preserve">Cattedrale di San Siro 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 xml:space="preserve">15.30  Concerto del Coro Polifonico </w:t>
      </w:r>
      <w:proofErr w:type="spellStart"/>
      <w:r>
        <w:rPr>
          <w:rStyle w:val="Nessuno"/>
          <w:rFonts w:ascii="Arial" w:hAnsi="Arial"/>
          <w:b/>
          <w:bCs/>
          <w:smallCaps/>
          <w:sz w:val="28"/>
          <w:szCs w:val="28"/>
        </w:rPr>
        <w:t>Citt</w:t>
      </w:r>
      <w:proofErr w:type="spellEnd"/>
      <w:r>
        <w:rPr>
          <w:rStyle w:val="Nessuno"/>
          <w:rFonts w:ascii="Arial" w:hAnsi="Arial"/>
          <w:b/>
          <w:bCs/>
          <w:smallCaps/>
          <w:sz w:val="28"/>
          <w:szCs w:val="28"/>
          <w:lang w:val="fr-FR"/>
        </w:rPr>
        <w:t xml:space="preserve">à 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>di Ventimiglia</w:t>
      </w: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 xml:space="preserve"> 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Domenica 17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Riposo</w:t>
      </w:r>
    </w:p>
    <w:p w:rsidR="00410BC8" w:rsidRDefault="00410BC8">
      <w:pPr>
        <w:pStyle w:val="Corpo"/>
        <w:spacing w:line="300" w:lineRule="auto"/>
        <w:rPr>
          <w:rStyle w:val="Nessuno"/>
          <w:rFonts w:ascii="Arial" w:eastAsia="Arial" w:hAnsi="Arial" w:cs="Arial"/>
          <w:sz w:val="28"/>
          <w:szCs w:val="28"/>
          <w:u w:val="single"/>
        </w:rPr>
      </w:pP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proofErr w:type="spellStart"/>
      <w:r>
        <w:rPr>
          <w:rStyle w:val="Nessuno"/>
          <w:rFonts w:ascii="Arial" w:hAnsi="Arial"/>
          <w:b/>
          <w:bCs/>
          <w:sz w:val="28"/>
          <w:szCs w:val="28"/>
          <w:u w:val="single"/>
          <w:lang w:val="fr-FR"/>
        </w:rPr>
        <w:t>Lunedi</w:t>
      </w:r>
      <w:proofErr w:type="spellEnd"/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’ 18 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Federazione Operaia Sanremese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10.00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Da Levante a Ponente Cinema dal Mondo </w:t>
      </w:r>
    </w:p>
    <w:p w:rsidR="00410BC8" w:rsidRDefault="002C407F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 xml:space="preserve">Ferdinand the Bull (USA, Disney 1938 </w:t>
      </w:r>
      <w:r>
        <w:rPr>
          <w:rFonts w:ascii="Arial" w:hAnsi="Arial"/>
          <w:sz w:val="28"/>
          <w:szCs w:val="28"/>
        </w:rPr>
        <w:t>– 7’30)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A regola d’Arte (Sanremo Cinema – 10’50)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 xml:space="preserve">L’ aurora che non vedrò </w:t>
      </w:r>
      <w:r>
        <w:rPr>
          <w:rStyle w:val="Nessuno"/>
          <w:rFonts w:ascii="Arial" w:hAnsi="Arial"/>
          <w:smallCaps/>
          <w:sz w:val="28"/>
          <w:szCs w:val="28"/>
          <w:lang w:val="de-DE"/>
        </w:rPr>
        <w:t xml:space="preserve">(Levante Film Festival </w:t>
      </w:r>
      <w:r>
        <w:rPr>
          <w:rStyle w:val="Nessuno"/>
          <w:rFonts w:ascii="Arial" w:hAnsi="Arial"/>
          <w:smallCaps/>
          <w:sz w:val="28"/>
          <w:szCs w:val="28"/>
        </w:rPr>
        <w:t>– 10’)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11.00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Creature grandi e piccole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Iqbal-Bambini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senza paura (Italia/Francia – 79’)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18.00 </w:t>
      </w:r>
      <w:r>
        <w:rPr>
          <w:rFonts w:ascii="Arial" w:hAnsi="Arial"/>
          <w:sz w:val="28"/>
          <w:szCs w:val="28"/>
        </w:rPr>
        <w:tab/>
      </w:r>
      <w:r>
        <w:rPr>
          <w:rStyle w:val="Nessuno"/>
          <w:rFonts w:ascii="Arial" w:hAnsi="Arial"/>
          <w:smallCaps/>
          <w:sz w:val="28"/>
          <w:szCs w:val="28"/>
          <w:lang w:val="nl-NL"/>
        </w:rPr>
        <w:t xml:space="preserve">Sing Street (Irlanda </w:t>
      </w:r>
      <w:r>
        <w:rPr>
          <w:rStyle w:val="Nessuno"/>
          <w:rFonts w:ascii="Arial" w:hAnsi="Arial"/>
          <w:smallCaps/>
          <w:sz w:val="28"/>
          <w:szCs w:val="28"/>
        </w:rPr>
        <w:t>– 106’)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 xml:space="preserve">21.00 </w:t>
      </w:r>
      <w:r>
        <w:rPr>
          <w:rStyle w:val="Nessuno"/>
          <w:rFonts w:ascii="Arial" w:hAnsi="Arial"/>
          <w:smallCaps/>
          <w:sz w:val="28"/>
          <w:szCs w:val="28"/>
          <w:lang w:val="fr-FR"/>
        </w:rPr>
        <w:t xml:space="preserve">Ma </w:t>
      </w:r>
      <w:proofErr w:type="spellStart"/>
      <w:r>
        <w:rPr>
          <w:rStyle w:val="Nessuno"/>
          <w:rFonts w:ascii="Arial" w:hAnsi="Arial"/>
          <w:smallCaps/>
          <w:sz w:val="28"/>
          <w:szCs w:val="28"/>
          <w:lang w:val="fr-FR"/>
        </w:rPr>
        <w:t>Revolution</w:t>
      </w:r>
      <w:proofErr w:type="spellEnd"/>
      <w:r>
        <w:rPr>
          <w:rStyle w:val="Nessuno"/>
          <w:rFonts w:ascii="Arial" w:hAnsi="Arial"/>
          <w:smallCaps/>
          <w:sz w:val="28"/>
          <w:szCs w:val="28"/>
          <w:lang w:val="fr-FR"/>
        </w:rPr>
        <w:t xml:space="preserve"> (</w:t>
      </w:r>
      <w:proofErr w:type="spellStart"/>
      <w:r>
        <w:rPr>
          <w:rStyle w:val="Nessuno"/>
          <w:rFonts w:ascii="Arial" w:hAnsi="Arial"/>
          <w:smallCaps/>
          <w:sz w:val="28"/>
          <w:szCs w:val="28"/>
          <w:lang w:val="fr-FR"/>
        </w:rPr>
        <w:t>Algeria</w:t>
      </w:r>
      <w:proofErr w:type="spellEnd"/>
      <w:r>
        <w:rPr>
          <w:rStyle w:val="Nessuno"/>
          <w:rFonts w:ascii="Arial" w:hAnsi="Arial"/>
          <w:smallCaps/>
          <w:sz w:val="28"/>
          <w:szCs w:val="28"/>
          <w:lang w:val="fr-FR"/>
        </w:rPr>
        <w:t xml:space="preserve"> </w:t>
      </w:r>
      <w:r>
        <w:rPr>
          <w:rStyle w:val="Nessuno"/>
          <w:rFonts w:ascii="Arial" w:hAnsi="Arial"/>
          <w:smallCaps/>
          <w:sz w:val="28"/>
          <w:szCs w:val="28"/>
        </w:rPr>
        <w:t>– 98’)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proofErr w:type="spellStart"/>
      <w:r>
        <w:rPr>
          <w:rStyle w:val="Nessuno"/>
          <w:rFonts w:ascii="Arial" w:hAnsi="Arial"/>
          <w:b/>
          <w:bCs/>
          <w:sz w:val="28"/>
          <w:szCs w:val="28"/>
          <w:u w:val="single"/>
          <w:lang w:val="en-US"/>
        </w:rPr>
        <w:t>Marted</w:t>
      </w:r>
      <w:proofErr w:type="spellEnd"/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ì 19 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Federazione Operaia Sanremese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10.00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Da Levante a Ponente Cinema dal Mondo 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 xml:space="preserve">U SU’ </w:t>
      </w:r>
      <w:r>
        <w:rPr>
          <w:rStyle w:val="Nessuno"/>
          <w:rFonts w:ascii="Arial" w:hAnsi="Arial"/>
          <w:smallCaps/>
          <w:sz w:val="28"/>
          <w:szCs w:val="28"/>
          <w:lang w:val="de-DE"/>
        </w:rPr>
        <w:t xml:space="preserve">(Levante Film Festival </w:t>
      </w:r>
      <w:r>
        <w:rPr>
          <w:rStyle w:val="Nessuno"/>
          <w:rFonts w:ascii="Arial" w:hAnsi="Arial"/>
          <w:smallCaps/>
          <w:sz w:val="28"/>
          <w:szCs w:val="28"/>
        </w:rPr>
        <w:t>– 15’)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Rinkoman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(Sanremo Cinema – 10’)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Nyerkuk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(Sudan –19’)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11.00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>Creature grandi e piccole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La ragazza delle Balene (N. Zelanda/Germania – 104’)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20.30 Sala Teatro Casinò di Sanremo -- Evento Speciale:  Cinquant’anni senza Totò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Omaggio al Grande Artista nei cinquantenario della scomparsa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lastRenderedPageBreak/>
        <w:t>Mercoledì  20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Federazione Operaia Sanremese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10.00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Da Levante a Ponente Cinema dal Mondo 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Lezare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</w:t>
      </w:r>
      <w:proofErr w:type="spellStart"/>
      <w:r>
        <w:rPr>
          <w:rStyle w:val="Nessuno"/>
          <w:rFonts w:ascii="Arial" w:hAnsi="Arial"/>
          <w:smallCaps/>
          <w:sz w:val="28"/>
          <w:szCs w:val="28"/>
        </w:rPr>
        <w:t>Etiopia-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14’)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KanyeJanye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(Sudafrica – 26’)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proofErr w:type="spellStart"/>
      <w:r>
        <w:rPr>
          <w:rStyle w:val="Nessuno"/>
          <w:rFonts w:ascii="Arial" w:hAnsi="Arial"/>
          <w:smallCaps/>
          <w:sz w:val="28"/>
          <w:szCs w:val="28"/>
        </w:rPr>
        <w:t>Piper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(USA—6’06”)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11.00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Creature grandi e piccole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Tutto quello che vuoi (Italia – 106’)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18.00  </w:t>
      </w:r>
      <w:r>
        <w:rPr>
          <w:rStyle w:val="Nessuno"/>
          <w:rFonts w:ascii="Arial" w:hAnsi="Arial"/>
          <w:smallCaps/>
          <w:sz w:val="28"/>
          <w:szCs w:val="28"/>
        </w:rPr>
        <w:t>A spasso con Bob (Gran Bretagna – 100’)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21.00</w:t>
      </w:r>
      <w:r>
        <w:rPr>
          <w:rStyle w:val="Nessuno"/>
          <w:rFonts w:ascii="Arial" w:hAnsi="Arial"/>
          <w:smallCaps/>
          <w:sz w:val="28"/>
          <w:szCs w:val="28"/>
        </w:rPr>
        <w:tab/>
        <w:t xml:space="preserve">  </w:t>
      </w:r>
      <w:proofErr w:type="spellStart"/>
      <w:r>
        <w:rPr>
          <w:rStyle w:val="Nessuno"/>
          <w:rFonts w:ascii="Arial" w:hAnsi="Arial"/>
          <w:smallCaps/>
          <w:sz w:val="28"/>
          <w:szCs w:val="28"/>
        </w:rPr>
        <w:t>Lamb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(Etiopia – 98’)</w:t>
      </w:r>
    </w:p>
    <w:p w:rsidR="00410BC8" w:rsidRDefault="00410BC8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Giovedì  21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In Lingua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  <w:lang w:val="en-US"/>
        </w:rPr>
        <w:t>18.00</w:t>
      </w:r>
      <w:r>
        <w:rPr>
          <w:rStyle w:val="Nessuno"/>
          <w:rFonts w:ascii="Arial" w:hAnsi="Arial"/>
          <w:smallCaps/>
          <w:sz w:val="28"/>
          <w:szCs w:val="28"/>
          <w:lang w:val="en-US"/>
        </w:rPr>
        <w:tab/>
        <w:t xml:space="preserve">The mirror never lies (Indonesia </w:t>
      </w:r>
      <w:r>
        <w:rPr>
          <w:rStyle w:val="Nessuno"/>
          <w:rFonts w:ascii="Arial" w:hAnsi="Arial"/>
          <w:smallCaps/>
          <w:sz w:val="28"/>
          <w:szCs w:val="28"/>
        </w:rPr>
        <w:t>– 97’) (</w:t>
      </w:r>
      <w:proofErr w:type="spellStart"/>
      <w:r>
        <w:rPr>
          <w:rStyle w:val="Nessuno"/>
          <w:rFonts w:ascii="Arial" w:hAnsi="Arial"/>
          <w:smallCaps/>
          <w:sz w:val="28"/>
          <w:szCs w:val="28"/>
        </w:rPr>
        <w:t>v.o.</w:t>
      </w:r>
      <w:proofErr w:type="spellEnd"/>
      <w:r>
        <w:rPr>
          <w:rStyle w:val="Nessuno"/>
          <w:rFonts w:ascii="Arial" w:hAnsi="Arial"/>
          <w:smallCaps/>
          <w:sz w:val="28"/>
          <w:szCs w:val="28"/>
        </w:rPr>
        <w:t xml:space="preserve"> Sottotitolata in inglese)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  <w:lang w:val="en-US"/>
        </w:rPr>
      </w:pPr>
      <w:r>
        <w:rPr>
          <w:rStyle w:val="Nessuno"/>
          <w:rFonts w:ascii="Arial" w:hAnsi="Arial"/>
          <w:smallCaps/>
          <w:sz w:val="28"/>
          <w:szCs w:val="28"/>
          <w:lang w:val="en-US"/>
        </w:rPr>
        <w:t>21.00</w:t>
      </w:r>
      <w:r>
        <w:rPr>
          <w:rStyle w:val="Nessuno"/>
          <w:rFonts w:ascii="Arial" w:hAnsi="Arial"/>
          <w:smallCaps/>
          <w:sz w:val="28"/>
          <w:szCs w:val="28"/>
          <w:lang w:val="en-US"/>
        </w:rPr>
        <w:tab/>
        <w:t xml:space="preserve">A street </w:t>
      </w:r>
      <w:proofErr w:type="spellStart"/>
      <w:r>
        <w:rPr>
          <w:rStyle w:val="Nessuno"/>
          <w:rFonts w:ascii="Arial" w:hAnsi="Arial"/>
          <w:smallCaps/>
          <w:sz w:val="28"/>
          <w:szCs w:val="28"/>
          <w:lang w:val="en-US"/>
        </w:rPr>
        <w:t>cat</w:t>
      </w:r>
      <w:proofErr w:type="spellEnd"/>
      <w:r>
        <w:rPr>
          <w:rStyle w:val="Nessuno"/>
          <w:rFonts w:ascii="Arial" w:hAnsi="Arial"/>
          <w:smallCaps/>
          <w:sz w:val="28"/>
          <w:szCs w:val="28"/>
          <w:lang w:val="en-US"/>
        </w:rPr>
        <w:t xml:space="preserve"> named Bob  (G.B. – 100’) (</w:t>
      </w:r>
      <w:proofErr w:type="spellStart"/>
      <w:r>
        <w:rPr>
          <w:rStyle w:val="Nessuno"/>
          <w:rFonts w:ascii="Arial" w:hAnsi="Arial"/>
          <w:smallCaps/>
          <w:sz w:val="28"/>
          <w:szCs w:val="28"/>
          <w:lang w:val="en-US"/>
        </w:rPr>
        <w:t>v.o</w:t>
      </w:r>
      <w:proofErr w:type="spellEnd"/>
      <w:r>
        <w:rPr>
          <w:rStyle w:val="Nessuno"/>
          <w:rFonts w:ascii="Arial" w:hAnsi="Arial"/>
          <w:smallCaps/>
          <w:sz w:val="28"/>
          <w:szCs w:val="28"/>
          <w:lang w:val="en-US"/>
        </w:rPr>
        <w:t xml:space="preserve">. </w:t>
      </w:r>
      <w:proofErr w:type="spellStart"/>
      <w:r>
        <w:rPr>
          <w:rStyle w:val="Nessuno"/>
          <w:rFonts w:ascii="Arial" w:hAnsi="Arial"/>
          <w:smallCaps/>
          <w:sz w:val="28"/>
          <w:szCs w:val="28"/>
          <w:lang w:val="en-US"/>
        </w:rPr>
        <w:t>Sottotitolata</w:t>
      </w:r>
      <w:proofErr w:type="spellEnd"/>
      <w:r>
        <w:rPr>
          <w:rStyle w:val="Nessuno"/>
          <w:rFonts w:ascii="Arial" w:hAnsi="Arial"/>
          <w:smallCaps/>
          <w:sz w:val="28"/>
          <w:szCs w:val="28"/>
          <w:lang w:val="en-US"/>
        </w:rPr>
        <w:t>)</w:t>
      </w:r>
    </w:p>
    <w:p w:rsidR="00410BC8" w:rsidRDefault="00410BC8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  <w:lang w:val="en-US"/>
        </w:rPr>
      </w:pP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essuno"/>
          <w:rFonts w:ascii="Arial" w:hAnsi="Arial"/>
          <w:b/>
          <w:bCs/>
          <w:sz w:val="28"/>
          <w:szCs w:val="28"/>
          <w:u w:val="single"/>
        </w:rPr>
        <w:t>Venerdì  22  DICEMBRE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11.00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>Premiazione concorso “Critici in Erba”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</w:rPr>
        <w:t>17.00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  <w:t xml:space="preserve">  Creature grandi e piccole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Un gatto a Parigi (Francia – 64’)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smallCaps/>
          <w:sz w:val="28"/>
          <w:szCs w:val="28"/>
        </w:rPr>
      </w:pPr>
      <w:r>
        <w:rPr>
          <w:rStyle w:val="Nessuno"/>
          <w:rFonts w:ascii="Arial" w:hAnsi="Arial"/>
          <w:smallCaps/>
          <w:sz w:val="28"/>
          <w:szCs w:val="28"/>
        </w:rPr>
        <w:t>La Principessa e l’</w:t>
      </w:r>
      <w:r>
        <w:rPr>
          <w:rStyle w:val="Nessuno"/>
          <w:rFonts w:ascii="Arial" w:hAnsi="Arial"/>
          <w:smallCaps/>
          <w:sz w:val="28"/>
          <w:szCs w:val="28"/>
          <w:lang w:val="pt-PT"/>
        </w:rPr>
        <w:t xml:space="preserve">aquila (G.B./Mongolia/USA </w:t>
      </w:r>
      <w:r>
        <w:rPr>
          <w:rStyle w:val="Nessuno"/>
          <w:rFonts w:ascii="Arial" w:hAnsi="Arial"/>
          <w:smallCaps/>
          <w:sz w:val="28"/>
          <w:szCs w:val="28"/>
        </w:rPr>
        <w:t>– 87’)</w:t>
      </w:r>
    </w:p>
    <w:p w:rsidR="00410BC8" w:rsidRDefault="002C407F">
      <w:pPr>
        <w:pStyle w:val="Corpo"/>
        <w:spacing w:line="300" w:lineRule="auto"/>
        <w:rPr>
          <w:rStyle w:val="Nessuno"/>
          <w:rFonts w:ascii="Arial" w:eastAsia="Arial" w:hAnsi="Arial" w:cs="Arial"/>
          <w:b/>
          <w:bCs/>
          <w:smallCaps/>
          <w:sz w:val="28"/>
          <w:szCs w:val="28"/>
        </w:rPr>
      </w:pPr>
      <w:r>
        <w:rPr>
          <w:rStyle w:val="Nessuno"/>
          <w:rFonts w:ascii="Arial" w:hAnsi="Arial"/>
          <w:b/>
          <w:bCs/>
          <w:smallCaps/>
          <w:sz w:val="28"/>
          <w:szCs w:val="28"/>
          <w:lang w:val="pt-PT"/>
        </w:rPr>
        <w:t>E a seguire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>…               Saluti e brindisi finale</w:t>
      </w:r>
      <w:r>
        <w:rPr>
          <w:rStyle w:val="Nessuno"/>
          <w:rFonts w:ascii="Arial" w:hAnsi="Arial"/>
          <w:b/>
          <w:bCs/>
          <w:smallCaps/>
          <w:sz w:val="28"/>
          <w:szCs w:val="28"/>
        </w:rPr>
        <w:tab/>
      </w:r>
    </w:p>
    <w:p w:rsidR="00410BC8" w:rsidRDefault="00410BC8">
      <w:pPr>
        <w:pStyle w:val="Corpo"/>
        <w:spacing w:line="300" w:lineRule="auto"/>
        <w:rPr>
          <w:rFonts w:ascii="Arial" w:eastAsia="Arial" w:hAnsi="Arial" w:cs="Arial"/>
          <w:sz w:val="28"/>
          <w:szCs w:val="28"/>
        </w:rPr>
      </w:pPr>
    </w:p>
    <w:p w:rsidR="00410BC8" w:rsidRDefault="00410BC8">
      <w:pPr>
        <w:pStyle w:val="Corpo"/>
        <w:spacing w:line="300" w:lineRule="auto"/>
        <w:rPr>
          <w:rFonts w:hint="eastAsia"/>
        </w:rPr>
      </w:pPr>
    </w:p>
    <w:sectPr w:rsidR="00410BC8" w:rsidSect="00410BC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4C" w:rsidRDefault="00056D4C" w:rsidP="00410BC8">
      <w:r>
        <w:separator/>
      </w:r>
    </w:p>
  </w:endnote>
  <w:endnote w:type="continuationSeparator" w:id="0">
    <w:p w:rsidR="00056D4C" w:rsidRDefault="00056D4C" w:rsidP="0041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BC8" w:rsidRDefault="00410B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4C" w:rsidRDefault="00056D4C" w:rsidP="00410BC8">
      <w:r>
        <w:separator/>
      </w:r>
    </w:p>
  </w:footnote>
  <w:footnote w:type="continuationSeparator" w:id="0">
    <w:p w:rsidR="00056D4C" w:rsidRDefault="00056D4C" w:rsidP="00410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BC8" w:rsidRDefault="00410B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0BC8"/>
    <w:rsid w:val="00056D4C"/>
    <w:rsid w:val="002C399A"/>
    <w:rsid w:val="002C407F"/>
    <w:rsid w:val="00410BC8"/>
    <w:rsid w:val="00454609"/>
    <w:rsid w:val="007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0BC8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0BC8"/>
    <w:rPr>
      <w:u w:val="single"/>
    </w:rPr>
  </w:style>
  <w:style w:type="table" w:customStyle="1" w:styleId="TableNormal">
    <w:name w:val="Table Normal"/>
    <w:rsid w:val="00410B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410BC8"/>
    <w:rPr>
      <w:rFonts w:ascii="Helvetica Neue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410BC8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Utente Windows</cp:lastModifiedBy>
  <cp:revision>2</cp:revision>
  <dcterms:created xsi:type="dcterms:W3CDTF">2017-12-15T11:27:00Z</dcterms:created>
  <dcterms:modified xsi:type="dcterms:W3CDTF">2017-12-15T11:27:00Z</dcterms:modified>
</cp:coreProperties>
</file>