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781" w:rsidRDefault="00695509" w:rsidP="00697A43">
      <w:pPr>
        <w:spacing w:after="0" w:line="100" w:lineRule="atLeast"/>
        <w:ind w:left="-284" w:right="-285"/>
        <w:jc w:val="center"/>
        <w:rPr>
          <w:sz w:val="24"/>
          <w:szCs w:val="24"/>
        </w:rPr>
      </w:pPr>
      <w:r w:rsidRPr="00697A43">
        <w:rPr>
          <w:noProof/>
          <w:sz w:val="24"/>
          <w:szCs w:val="24"/>
        </w:rPr>
        <w:drawing>
          <wp:inline distT="0" distB="0" distL="0" distR="0">
            <wp:extent cx="2941320" cy="46609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89C" w:rsidRPr="00697A43" w:rsidRDefault="0035489C" w:rsidP="00697A43">
      <w:pPr>
        <w:spacing w:after="0" w:line="100" w:lineRule="atLeast"/>
        <w:ind w:left="-284" w:right="-285"/>
        <w:jc w:val="center"/>
        <w:rPr>
          <w:sz w:val="24"/>
          <w:szCs w:val="24"/>
        </w:rPr>
      </w:pPr>
      <w:r w:rsidRPr="0035489C">
        <w:rPr>
          <w:noProof/>
          <w:sz w:val="24"/>
          <w:szCs w:val="24"/>
        </w:rPr>
        <w:drawing>
          <wp:inline distT="0" distB="0" distL="0" distR="0">
            <wp:extent cx="1017905" cy="767715"/>
            <wp:effectExtent l="19050" t="0" r="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938" w:rsidRPr="00697A43" w:rsidRDefault="005E3938" w:rsidP="00697A43">
      <w:pPr>
        <w:pStyle w:val="Corpodeltesto1"/>
        <w:spacing w:after="0" w:line="240" w:lineRule="auto"/>
        <w:jc w:val="both"/>
        <w:rPr>
          <w:rFonts w:ascii="Arial Narrow" w:hAnsi="Arial Narrow" w:cs="Arial Narrow"/>
          <w:b/>
          <w:color w:val="76682C"/>
          <w:sz w:val="24"/>
          <w:szCs w:val="24"/>
        </w:rPr>
      </w:pPr>
      <w:bookmarkStart w:id="0" w:name="OLE_LINK5"/>
      <w:bookmarkStart w:id="1" w:name="OLE_LINK6"/>
      <w:bookmarkStart w:id="2" w:name="OLE_LINK2"/>
      <w:bookmarkEnd w:id="0"/>
      <w:bookmarkEnd w:id="1"/>
      <w:bookmarkEnd w:id="2"/>
    </w:p>
    <w:p w:rsidR="008041B0" w:rsidRDefault="008041B0" w:rsidP="008041B0">
      <w:pPr>
        <w:rPr>
          <w:b/>
        </w:rPr>
      </w:pPr>
      <w:r>
        <w:rPr>
          <w:b/>
        </w:rPr>
        <w:t xml:space="preserve">Lunedì 26-martedì27  mercoledì 28 febbraio 2018   </w:t>
      </w:r>
    </w:p>
    <w:p w:rsidR="008041B0" w:rsidRDefault="008041B0" w:rsidP="008041B0">
      <w:pPr>
        <w:rPr>
          <w:b/>
        </w:rPr>
      </w:pPr>
      <w:r w:rsidRPr="006D3A3E">
        <w:rPr>
          <w:b/>
        </w:rPr>
        <w:t>Festi</w:t>
      </w:r>
      <w:r>
        <w:rPr>
          <w:b/>
        </w:rPr>
        <w:t xml:space="preserve">val della legalità e delle idee in collaborazione con i magistrati Dott.sa Grazia Pradella e Dott. Roberto Cavallone e con </w:t>
      </w:r>
      <w:proofErr w:type="spellStart"/>
      <w:r>
        <w:rPr>
          <w:b/>
        </w:rPr>
        <w:t>Felicia</w:t>
      </w:r>
      <w:proofErr w:type="spellEnd"/>
      <w:r>
        <w:rPr>
          <w:b/>
        </w:rPr>
        <w:t xml:space="preserve"> Impastato e Claudio Porchia - Centro Peppino Impastato</w:t>
      </w:r>
    </w:p>
    <w:p w:rsidR="008041B0" w:rsidRPr="006D3A3E" w:rsidRDefault="008343E8" w:rsidP="008041B0">
      <w:pPr>
        <w:rPr>
          <w:b/>
        </w:rPr>
      </w:pPr>
      <w:r>
        <w:rPr>
          <w:b/>
        </w:rPr>
        <w:t>Ore 11.00 scuole ore 15.30</w:t>
      </w:r>
      <w:r w:rsidR="008041B0">
        <w:rPr>
          <w:b/>
        </w:rPr>
        <w:t xml:space="preserve"> Società civile.</w:t>
      </w:r>
    </w:p>
    <w:p w:rsidR="008041B0" w:rsidRDefault="008041B0" w:rsidP="008041B0">
      <w:r>
        <w:t>26 febbraio</w:t>
      </w:r>
    </w:p>
    <w:p w:rsidR="008041B0" w:rsidRDefault="008041B0" w:rsidP="008041B0">
      <w:r>
        <w:t>Ore 11.00 – inaugurazione</w:t>
      </w:r>
    </w:p>
    <w:p w:rsidR="008041B0" w:rsidRDefault="008041B0" w:rsidP="008041B0">
      <w:r>
        <w:t xml:space="preserve">Interviene il giudice  Simonetta </w:t>
      </w:r>
      <w:proofErr w:type="spellStart"/>
      <w:r>
        <w:t>Matone</w:t>
      </w:r>
      <w:proofErr w:type="spellEnd"/>
    </w:p>
    <w:p w:rsidR="008041B0" w:rsidRDefault="008041B0" w:rsidP="008041B0">
      <w:r>
        <w:t xml:space="preserve">Comandate Alfa presenta il  libro </w:t>
      </w:r>
    </w:p>
    <w:p w:rsidR="008041B0" w:rsidRDefault="008041B0" w:rsidP="008041B0">
      <w:r>
        <w:t>Io vivo nell’ombra ( Longanesi)</w:t>
      </w:r>
    </w:p>
    <w:p w:rsidR="008041B0" w:rsidRDefault="008343E8" w:rsidP="008041B0">
      <w:r>
        <w:t xml:space="preserve">Intervento musicale di Christian </w:t>
      </w:r>
      <w:proofErr w:type="spellStart"/>
      <w:r>
        <w:t>Gullone</w:t>
      </w:r>
      <w:proofErr w:type="spellEnd"/>
      <w:r>
        <w:t xml:space="preserve"> e </w:t>
      </w:r>
      <w:proofErr w:type="spellStart"/>
      <w:r>
        <w:t>Pepè</w:t>
      </w:r>
      <w:proofErr w:type="spellEnd"/>
      <w:r>
        <w:t>.</w:t>
      </w:r>
    </w:p>
    <w:p w:rsidR="008041B0" w:rsidRDefault="008041B0" w:rsidP="008041B0">
      <w:r>
        <w:t xml:space="preserve"> ore 15.30 –</w:t>
      </w:r>
    </w:p>
    <w:p w:rsidR="008041B0" w:rsidRDefault="008041B0" w:rsidP="008041B0">
      <w:r>
        <w:t xml:space="preserve">Interviene il Magistrato Simonetta </w:t>
      </w:r>
      <w:proofErr w:type="spellStart"/>
      <w:r>
        <w:t>Matone</w:t>
      </w:r>
      <w:proofErr w:type="spellEnd"/>
      <w:r>
        <w:t xml:space="preserve"> </w:t>
      </w:r>
    </w:p>
    <w:p w:rsidR="008041B0" w:rsidRDefault="008041B0" w:rsidP="008041B0">
      <w:r>
        <w:t xml:space="preserve">Comandate Alfa presenta il  libro </w:t>
      </w:r>
    </w:p>
    <w:p w:rsidR="008041B0" w:rsidRDefault="008041B0" w:rsidP="008041B0">
      <w:r>
        <w:t>Io vivo nell’ombra ( Longanesi)</w:t>
      </w:r>
    </w:p>
    <w:p w:rsidR="008041B0" w:rsidRDefault="008041B0" w:rsidP="008041B0">
      <w:r>
        <w:t>Ingresso libero.</w:t>
      </w:r>
    </w:p>
    <w:p w:rsidR="008041B0" w:rsidRDefault="008343E8" w:rsidP="008041B0">
      <w:r>
        <w:t xml:space="preserve">Musica </w:t>
      </w:r>
    </w:p>
    <w:p w:rsidR="008343E8" w:rsidRDefault="008343E8" w:rsidP="008343E8">
      <w:r>
        <w:t>27 febbraio</w:t>
      </w:r>
    </w:p>
    <w:p w:rsidR="008343E8" w:rsidRDefault="008343E8" w:rsidP="008343E8">
      <w:r>
        <w:t xml:space="preserve">Ore 11.00 </w:t>
      </w:r>
    </w:p>
    <w:p w:rsidR="008343E8" w:rsidRDefault="008343E8" w:rsidP="008343E8">
      <w:proofErr w:type="spellStart"/>
      <w:r>
        <w:t>Felicia</w:t>
      </w:r>
      <w:proofErr w:type="spellEnd"/>
      <w:r>
        <w:t xml:space="preserve"> Impastato presenta il libro:</w:t>
      </w:r>
    </w:p>
    <w:p w:rsidR="008343E8" w:rsidRDefault="008343E8" w:rsidP="008343E8">
      <w:r>
        <w:t xml:space="preserve">Oltre i cento passi  (Piemme) </w:t>
      </w:r>
    </w:p>
    <w:p w:rsidR="008343E8" w:rsidRDefault="008343E8" w:rsidP="008343E8">
      <w:r>
        <w:t>Partecipa il Maresciallo dei Carabinieri Antonio Brunetti medaglia d’oro per la sua attività contro l’eversione</w:t>
      </w:r>
    </w:p>
    <w:p w:rsidR="008343E8" w:rsidRDefault="008343E8" w:rsidP="008343E8">
      <w:r>
        <w:t xml:space="preserve">Membro del nucleo antiterrorismo del Generale Carlo Alberto dalla Chiesa  </w:t>
      </w:r>
    </w:p>
    <w:p w:rsidR="008343E8" w:rsidRDefault="008343E8" w:rsidP="008343E8">
      <w:r>
        <w:t>Ore 15.30  Antonio Ferrari</w:t>
      </w:r>
    </w:p>
    <w:p w:rsidR="008343E8" w:rsidRDefault="008343E8" w:rsidP="008343E8">
      <w:r>
        <w:t>Presenta il libro : Il segreto  (Chiarelettere)</w:t>
      </w:r>
    </w:p>
    <w:p w:rsidR="008343E8" w:rsidRDefault="008343E8" w:rsidP="008343E8">
      <w:r>
        <w:t xml:space="preserve">Musica con “La Stanza di Greta” </w:t>
      </w:r>
    </w:p>
    <w:p w:rsidR="008343E8" w:rsidRDefault="008343E8" w:rsidP="008343E8">
      <w:r>
        <w:t xml:space="preserve">Simon </w:t>
      </w:r>
      <w:proofErr w:type="spellStart"/>
      <w:r>
        <w:t>Diezsche</w:t>
      </w:r>
      <w:proofErr w:type="spellEnd"/>
      <w:r>
        <w:t xml:space="preserve"> e </w:t>
      </w:r>
      <w:proofErr w:type="spellStart"/>
      <w:r>
        <w:t>Cristian</w:t>
      </w:r>
      <w:proofErr w:type="spellEnd"/>
      <w:r>
        <w:t xml:space="preserve"> </w:t>
      </w:r>
      <w:proofErr w:type="spellStart"/>
      <w:r>
        <w:t>Gullone</w:t>
      </w:r>
      <w:proofErr w:type="spellEnd"/>
    </w:p>
    <w:p w:rsidR="008343E8" w:rsidRDefault="008343E8" w:rsidP="008343E8"/>
    <w:p w:rsidR="008343E8" w:rsidRDefault="008343E8" w:rsidP="008343E8">
      <w:r>
        <w:lastRenderedPageBreak/>
        <w:t xml:space="preserve"> </w:t>
      </w:r>
    </w:p>
    <w:p w:rsidR="008343E8" w:rsidRDefault="008343E8" w:rsidP="008343E8">
      <w:r>
        <w:t xml:space="preserve"> 28 febbraio </w:t>
      </w:r>
    </w:p>
    <w:p w:rsidR="008343E8" w:rsidRPr="008343E8" w:rsidRDefault="008343E8" w:rsidP="008343E8">
      <w:pPr>
        <w:rPr>
          <w:b/>
        </w:rPr>
      </w:pPr>
      <w:r>
        <w:t xml:space="preserve">Ore 11.00  e ore 15.30 </w:t>
      </w:r>
      <w:r w:rsidRPr="008343E8">
        <w:rPr>
          <w:b/>
        </w:rPr>
        <w:t xml:space="preserve">Partecipa la Dott.sa Grazia Pradella </w:t>
      </w:r>
    </w:p>
    <w:p w:rsidR="008343E8" w:rsidRDefault="008343E8" w:rsidP="008343E8">
      <w:r>
        <w:t xml:space="preserve">" Il contributo dell'informazione nella lotta alle mafie" ne parliamo con Michele Albanese, giornalista calabrese che vive sotto scorta da anni e responsabile nazionale della legalità della Federazione Nazionale della Stampa Italiana ( Fnsi). </w:t>
      </w:r>
      <w:r>
        <w:br/>
        <w:t xml:space="preserve"> Don Armando Zappolini  presenta  il libro </w:t>
      </w:r>
    </w:p>
    <w:p w:rsidR="008343E8" w:rsidRDefault="008343E8" w:rsidP="008343E8">
      <w:r>
        <w:t>“Un prete secondo Francesco.Contemplativo, sognatore e costruttore di ponti (San Paolo Editore)</w:t>
      </w:r>
    </w:p>
    <w:p w:rsidR="008343E8" w:rsidRDefault="008343E8" w:rsidP="008343E8">
      <w:r>
        <w:t xml:space="preserve"> Nicola Gratteri, Procuratore di Catanzaro,  presenta il libro “</w:t>
      </w:r>
      <w:r w:rsidRPr="00704234">
        <w:t>Fiumi d'oro. Come la 'ndrangheta investe i soldi della cocaina nell'economia legale</w:t>
      </w:r>
      <w:r>
        <w:t>” (Mondadori)</w:t>
      </w:r>
    </w:p>
    <w:p w:rsidR="008343E8" w:rsidRDefault="008343E8" w:rsidP="008343E8">
      <w:r>
        <w:t xml:space="preserve">Musica con </w:t>
      </w:r>
      <w:proofErr w:type="spellStart"/>
      <w:r>
        <w:t>Mladen</w:t>
      </w:r>
      <w:proofErr w:type="spellEnd"/>
      <w:r>
        <w:t xml:space="preserve">, Edoardo Chiesa e Christian </w:t>
      </w:r>
      <w:proofErr w:type="spellStart"/>
      <w:r>
        <w:t>Gullone</w:t>
      </w:r>
      <w:proofErr w:type="spellEnd"/>
      <w:r>
        <w:t>.</w:t>
      </w:r>
    </w:p>
    <w:p w:rsidR="00872121" w:rsidRPr="00697A43" w:rsidRDefault="00872121" w:rsidP="008343E8">
      <w:pPr>
        <w:rPr>
          <w:rFonts w:ascii="Arial" w:hAnsi="Arial" w:cs="Arial"/>
          <w:color w:val="252525"/>
          <w:sz w:val="24"/>
          <w:szCs w:val="24"/>
          <w:shd w:val="clear" w:color="auto" w:fill="FFFFFF"/>
        </w:rPr>
      </w:pPr>
    </w:p>
    <w:sectPr w:rsidR="00872121" w:rsidRPr="00697A43" w:rsidSect="003B3041">
      <w:pgSz w:w="11906" w:h="16838"/>
      <w:pgMar w:top="709" w:right="1134" w:bottom="426" w:left="1134" w:header="0" w:footer="0" w:gutter="0"/>
      <w:cols w:space="720"/>
      <w:formProt w:val="0"/>
      <w:docGrid w:linePitch="38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24339"/>
    <w:multiLevelType w:val="multilevel"/>
    <w:tmpl w:val="4B2E8E5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0D008CD"/>
    <w:multiLevelType w:val="hybridMultilevel"/>
    <w:tmpl w:val="74627034"/>
    <w:lvl w:ilvl="0" w:tplc="79D0BD52">
      <w:start w:val="8"/>
      <w:numFmt w:val="decimal"/>
      <w:lvlText w:val="%1"/>
      <w:lvlJc w:val="left"/>
      <w:pPr>
        <w:ind w:left="14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7" w:hanging="360"/>
      </w:pPr>
    </w:lvl>
    <w:lvl w:ilvl="2" w:tplc="0410001B" w:tentative="1">
      <w:start w:val="1"/>
      <w:numFmt w:val="lowerRoman"/>
      <w:lvlText w:val="%3."/>
      <w:lvlJc w:val="right"/>
      <w:pPr>
        <w:ind w:left="2937" w:hanging="180"/>
      </w:pPr>
    </w:lvl>
    <w:lvl w:ilvl="3" w:tplc="0410000F" w:tentative="1">
      <w:start w:val="1"/>
      <w:numFmt w:val="decimal"/>
      <w:lvlText w:val="%4."/>
      <w:lvlJc w:val="left"/>
      <w:pPr>
        <w:ind w:left="3657" w:hanging="360"/>
      </w:pPr>
    </w:lvl>
    <w:lvl w:ilvl="4" w:tplc="04100019" w:tentative="1">
      <w:start w:val="1"/>
      <w:numFmt w:val="lowerLetter"/>
      <w:lvlText w:val="%5."/>
      <w:lvlJc w:val="left"/>
      <w:pPr>
        <w:ind w:left="4377" w:hanging="360"/>
      </w:pPr>
    </w:lvl>
    <w:lvl w:ilvl="5" w:tplc="0410001B" w:tentative="1">
      <w:start w:val="1"/>
      <w:numFmt w:val="lowerRoman"/>
      <w:lvlText w:val="%6."/>
      <w:lvlJc w:val="right"/>
      <w:pPr>
        <w:ind w:left="5097" w:hanging="180"/>
      </w:pPr>
    </w:lvl>
    <w:lvl w:ilvl="6" w:tplc="0410000F" w:tentative="1">
      <w:start w:val="1"/>
      <w:numFmt w:val="decimal"/>
      <w:lvlText w:val="%7."/>
      <w:lvlJc w:val="left"/>
      <w:pPr>
        <w:ind w:left="5817" w:hanging="360"/>
      </w:pPr>
    </w:lvl>
    <w:lvl w:ilvl="7" w:tplc="04100019" w:tentative="1">
      <w:start w:val="1"/>
      <w:numFmt w:val="lowerLetter"/>
      <w:lvlText w:val="%8."/>
      <w:lvlJc w:val="left"/>
      <w:pPr>
        <w:ind w:left="6537" w:hanging="360"/>
      </w:pPr>
    </w:lvl>
    <w:lvl w:ilvl="8" w:tplc="0410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2">
    <w:nsid w:val="225A187A"/>
    <w:multiLevelType w:val="multilevel"/>
    <w:tmpl w:val="8B9A2F7C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ascii="OpenSymbol" w:hAnsi="OpenSymbol" w:cs="OpenSymbol" w:hint="default"/>
      </w:rPr>
    </w:lvl>
  </w:abstractNum>
  <w:abstractNum w:abstractNumId="3">
    <w:nsid w:val="436246FB"/>
    <w:multiLevelType w:val="hybridMultilevel"/>
    <w:tmpl w:val="8610B7F4"/>
    <w:lvl w:ilvl="0" w:tplc="A96C047C">
      <w:start w:val="22"/>
      <w:numFmt w:val="decimal"/>
      <w:lvlText w:val="%1"/>
      <w:lvlJc w:val="left"/>
      <w:pPr>
        <w:ind w:left="31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912" w:hanging="360"/>
      </w:pPr>
    </w:lvl>
    <w:lvl w:ilvl="2" w:tplc="0410001B" w:tentative="1">
      <w:start w:val="1"/>
      <w:numFmt w:val="lowerRoman"/>
      <w:lvlText w:val="%3."/>
      <w:lvlJc w:val="right"/>
      <w:pPr>
        <w:ind w:left="4632" w:hanging="180"/>
      </w:pPr>
    </w:lvl>
    <w:lvl w:ilvl="3" w:tplc="0410000F" w:tentative="1">
      <w:start w:val="1"/>
      <w:numFmt w:val="decimal"/>
      <w:lvlText w:val="%4."/>
      <w:lvlJc w:val="left"/>
      <w:pPr>
        <w:ind w:left="5352" w:hanging="360"/>
      </w:pPr>
    </w:lvl>
    <w:lvl w:ilvl="4" w:tplc="04100019" w:tentative="1">
      <w:start w:val="1"/>
      <w:numFmt w:val="lowerLetter"/>
      <w:lvlText w:val="%5."/>
      <w:lvlJc w:val="left"/>
      <w:pPr>
        <w:ind w:left="6072" w:hanging="360"/>
      </w:pPr>
    </w:lvl>
    <w:lvl w:ilvl="5" w:tplc="0410001B" w:tentative="1">
      <w:start w:val="1"/>
      <w:numFmt w:val="lowerRoman"/>
      <w:lvlText w:val="%6."/>
      <w:lvlJc w:val="right"/>
      <w:pPr>
        <w:ind w:left="6792" w:hanging="180"/>
      </w:pPr>
    </w:lvl>
    <w:lvl w:ilvl="6" w:tplc="0410000F" w:tentative="1">
      <w:start w:val="1"/>
      <w:numFmt w:val="decimal"/>
      <w:lvlText w:val="%7."/>
      <w:lvlJc w:val="left"/>
      <w:pPr>
        <w:ind w:left="7512" w:hanging="360"/>
      </w:pPr>
    </w:lvl>
    <w:lvl w:ilvl="7" w:tplc="04100019" w:tentative="1">
      <w:start w:val="1"/>
      <w:numFmt w:val="lowerLetter"/>
      <w:lvlText w:val="%8."/>
      <w:lvlJc w:val="left"/>
      <w:pPr>
        <w:ind w:left="8232" w:hanging="360"/>
      </w:pPr>
    </w:lvl>
    <w:lvl w:ilvl="8" w:tplc="0410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>
    <w:nsid w:val="468C24FC"/>
    <w:multiLevelType w:val="multilevel"/>
    <w:tmpl w:val="321832CA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-%2"/>
      <w:lvlJc w:val="left"/>
      <w:pPr>
        <w:ind w:left="1257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5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0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7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656" w:hanging="1440"/>
      </w:pPr>
      <w:rPr>
        <w:rFonts w:hint="default"/>
      </w:rPr>
    </w:lvl>
  </w:abstractNum>
  <w:abstractNum w:abstractNumId="5">
    <w:nsid w:val="52FC505F"/>
    <w:multiLevelType w:val="hybridMultilevel"/>
    <w:tmpl w:val="E124B9BE"/>
    <w:lvl w:ilvl="0" w:tplc="E4183086">
      <w:start w:val="8"/>
      <w:numFmt w:val="decimal"/>
      <w:lvlText w:val="%1"/>
      <w:lvlJc w:val="left"/>
      <w:pPr>
        <w:ind w:left="11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57" w:hanging="360"/>
      </w:pPr>
    </w:lvl>
    <w:lvl w:ilvl="2" w:tplc="0410001B" w:tentative="1">
      <w:start w:val="1"/>
      <w:numFmt w:val="lowerRoman"/>
      <w:lvlText w:val="%3."/>
      <w:lvlJc w:val="right"/>
      <w:pPr>
        <w:ind w:left="2577" w:hanging="180"/>
      </w:pPr>
    </w:lvl>
    <w:lvl w:ilvl="3" w:tplc="0410000F" w:tentative="1">
      <w:start w:val="1"/>
      <w:numFmt w:val="decimal"/>
      <w:lvlText w:val="%4."/>
      <w:lvlJc w:val="left"/>
      <w:pPr>
        <w:ind w:left="3297" w:hanging="360"/>
      </w:pPr>
    </w:lvl>
    <w:lvl w:ilvl="4" w:tplc="04100019" w:tentative="1">
      <w:start w:val="1"/>
      <w:numFmt w:val="lowerLetter"/>
      <w:lvlText w:val="%5."/>
      <w:lvlJc w:val="left"/>
      <w:pPr>
        <w:ind w:left="4017" w:hanging="360"/>
      </w:pPr>
    </w:lvl>
    <w:lvl w:ilvl="5" w:tplc="0410001B" w:tentative="1">
      <w:start w:val="1"/>
      <w:numFmt w:val="lowerRoman"/>
      <w:lvlText w:val="%6."/>
      <w:lvlJc w:val="right"/>
      <w:pPr>
        <w:ind w:left="4737" w:hanging="180"/>
      </w:pPr>
    </w:lvl>
    <w:lvl w:ilvl="6" w:tplc="0410000F" w:tentative="1">
      <w:start w:val="1"/>
      <w:numFmt w:val="decimal"/>
      <w:lvlText w:val="%7."/>
      <w:lvlJc w:val="left"/>
      <w:pPr>
        <w:ind w:left="5457" w:hanging="360"/>
      </w:pPr>
    </w:lvl>
    <w:lvl w:ilvl="7" w:tplc="04100019" w:tentative="1">
      <w:start w:val="1"/>
      <w:numFmt w:val="lowerLetter"/>
      <w:lvlText w:val="%8."/>
      <w:lvlJc w:val="left"/>
      <w:pPr>
        <w:ind w:left="6177" w:hanging="360"/>
      </w:pPr>
    </w:lvl>
    <w:lvl w:ilvl="8" w:tplc="0410001B" w:tentative="1">
      <w:start w:val="1"/>
      <w:numFmt w:val="lowerRoman"/>
      <w:lvlText w:val="%9."/>
      <w:lvlJc w:val="right"/>
      <w:pPr>
        <w:ind w:left="6897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/>
  <w:defaultTabStop w:val="708"/>
  <w:hyphenationZone w:val="283"/>
  <w:characterSpacingControl w:val="doNotCompress"/>
  <w:compat>
    <w:useFELayout/>
  </w:compat>
  <w:rsids>
    <w:rsidRoot w:val="00F30781"/>
    <w:rsid w:val="00007CB5"/>
    <w:rsid w:val="000140C2"/>
    <w:rsid w:val="0006519A"/>
    <w:rsid w:val="0007071F"/>
    <w:rsid w:val="000C085B"/>
    <w:rsid w:val="000E297C"/>
    <w:rsid w:val="00102BFD"/>
    <w:rsid w:val="0013005F"/>
    <w:rsid w:val="001472B0"/>
    <w:rsid w:val="00152DDE"/>
    <w:rsid w:val="00154073"/>
    <w:rsid w:val="00166F57"/>
    <w:rsid w:val="001A4F4D"/>
    <w:rsid w:val="001B5DB9"/>
    <w:rsid w:val="001B739A"/>
    <w:rsid w:val="001C2015"/>
    <w:rsid w:val="001D393E"/>
    <w:rsid w:val="001F269A"/>
    <w:rsid w:val="00213EFB"/>
    <w:rsid w:val="00225FE3"/>
    <w:rsid w:val="00232CC4"/>
    <w:rsid w:val="0023592A"/>
    <w:rsid w:val="00255F5D"/>
    <w:rsid w:val="002A5ACF"/>
    <w:rsid w:val="002B3456"/>
    <w:rsid w:val="002B3F64"/>
    <w:rsid w:val="002F5E73"/>
    <w:rsid w:val="0035489C"/>
    <w:rsid w:val="0036433A"/>
    <w:rsid w:val="003A3C80"/>
    <w:rsid w:val="003B3041"/>
    <w:rsid w:val="00414588"/>
    <w:rsid w:val="0041570B"/>
    <w:rsid w:val="00420CEE"/>
    <w:rsid w:val="00440D29"/>
    <w:rsid w:val="00494072"/>
    <w:rsid w:val="005340F0"/>
    <w:rsid w:val="005465A2"/>
    <w:rsid w:val="00573555"/>
    <w:rsid w:val="00585274"/>
    <w:rsid w:val="00592E2E"/>
    <w:rsid w:val="005A2A04"/>
    <w:rsid w:val="005B0DA5"/>
    <w:rsid w:val="005C2D09"/>
    <w:rsid w:val="005D44DA"/>
    <w:rsid w:val="005E3938"/>
    <w:rsid w:val="00636867"/>
    <w:rsid w:val="00660AA7"/>
    <w:rsid w:val="0068369D"/>
    <w:rsid w:val="00687FCD"/>
    <w:rsid w:val="00695509"/>
    <w:rsid w:val="0069762F"/>
    <w:rsid w:val="00697A43"/>
    <w:rsid w:val="006A3967"/>
    <w:rsid w:val="00700098"/>
    <w:rsid w:val="007535EE"/>
    <w:rsid w:val="007574D5"/>
    <w:rsid w:val="007A4FC7"/>
    <w:rsid w:val="008041B0"/>
    <w:rsid w:val="008343E8"/>
    <w:rsid w:val="00843F90"/>
    <w:rsid w:val="00872121"/>
    <w:rsid w:val="008C59BF"/>
    <w:rsid w:val="0094304B"/>
    <w:rsid w:val="009479C0"/>
    <w:rsid w:val="00995A29"/>
    <w:rsid w:val="009A062C"/>
    <w:rsid w:val="009D13C2"/>
    <w:rsid w:val="009E6B6D"/>
    <w:rsid w:val="00A10ED5"/>
    <w:rsid w:val="00A56C41"/>
    <w:rsid w:val="00A6279C"/>
    <w:rsid w:val="00A7089C"/>
    <w:rsid w:val="00AA2A9A"/>
    <w:rsid w:val="00AE79FC"/>
    <w:rsid w:val="00AF45DF"/>
    <w:rsid w:val="00B21EA6"/>
    <w:rsid w:val="00B30908"/>
    <w:rsid w:val="00B70FEF"/>
    <w:rsid w:val="00B773B0"/>
    <w:rsid w:val="00B774B2"/>
    <w:rsid w:val="00BB14A3"/>
    <w:rsid w:val="00C16BEA"/>
    <w:rsid w:val="00C237D2"/>
    <w:rsid w:val="00C24EFA"/>
    <w:rsid w:val="00C41636"/>
    <w:rsid w:val="00C63AF8"/>
    <w:rsid w:val="00C6579D"/>
    <w:rsid w:val="00CC28B6"/>
    <w:rsid w:val="00CC6481"/>
    <w:rsid w:val="00CE049C"/>
    <w:rsid w:val="00D325AC"/>
    <w:rsid w:val="00D50DB9"/>
    <w:rsid w:val="00D51A54"/>
    <w:rsid w:val="00D6074F"/>
    <w:rsid w:val="00D62174"/>
    <w:rsid w:val="00D7050F"/>
    <w:rsid w:val="00DD1ADE"/>
    <w:rsid w:val="00DF4CA4"/>
    <w:rsid w:val="00E22130"/>
    <w:rsid w:val="00E25D05"/>
    <w:rsid w:val="00E274F3"/>
    <w:rsid w:val="00E60B50"/>
    <w:rsid w:val="00E62549"/>
    <w:rsid w:val="00E76E92"/>
    <w:rsid w:val="00EB39ED"/>
    <w:rsid w:val="00EC206B"/>
    <w:rsid w:val="00ED1C50"/>
    <w:rsid w:val="00F04F0C"/>
    <w:rsid w:val="00F21E70"/>
    <w:rsid w:val="00F22CE4"/>
    <w:rsid w:val="00F30781"/>
    <w:rsid w:val="00F77A21"/>
    <w:rsid w:val="00F85EC5"/>
    <w:rsid w:val="00FA4921"/>
    <w:rsid w:val="00FE1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14588"/>
    <w:pPr>
      <w:suppressAutoHyphens/>
    </w:pPr>
    <w:rPr>
      <w:rFonts w:ascii="Calibri" w:eastAsia="SimSun" w:hAnsi="Calibri"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rsid w:val="00414588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rsid w:val="00414588"/>
    <w:rPr>
      <w:color w:val="0000FF"/>
      <w:u w:val="single"/>
    </w:rPr>
  </w:style>
  <w:style w:type="character" w:customStyle="1" w:styleId="Punti">
    <w:name w:val="Punti"/>
    <w:rsid w:val="00414588"/>
    <w:rPr>
      <w:rFonts w:ascii="OpenSymbol" w:eastAsia="OpenSymbol" w:hAnsi="OpenSymbol" w:cs="OpenSymbol"/>
    </w:rPr>
  </w:style>
  <w:style w:type="character" w:customStyle="1" w:styleId="ListLabel1">
    <w:name w:val="ListLabel 1"/>
    <w:rsid w:val="00414588"/>
    <w:rPr>
      <w:rFonts w:cs="Symbol"/>
    </w:rPr>
  </w:style>
  <w:style w:type="character" w:customStyle="1" w:styleId="ListLabel2">
    <w:name w:val="ListLabel 2"/>
    <w:rsid w:val="00414588"/>
    <w:rPr>
      <w:rFonts w:cs="OpenSymbol"/>
    </w:rPr>
  </w:style>
  <w:style w:type="paragraph" w:styleId="Intestazione">
    <w:name w:val="header"/>
    <w:basedOn w:val="Normale"/>
    <w:next w:val="Corpodeltesto1"/>
    <w:rsid w:val="0041458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1">
    <w:name w:val="Corpo del testo1"/>
    <w:basedOn w:val="Normale"/>
    <w:rsid w:val="00414588"/>
    <w:pPr>
      <w:spacing w:after="120"/>
    </w:pPr>
  </w:style>
  <w:style w:type="paragraph" w:styleId="Elenco">
    <w:name w:val="List"/>
    <w:basedOn w:val="Corpodeltesto1"/>
    <w:rsid w:val="00414588"/>
    <w:rPr>
      <w:rFonts w:cs="Mangal"/>
    </w:rPr>
  </w:style>
  <w:style w:type="paragraph" w:styleId="Didascalia">
    <w:name w:val="caption"/>
    <w:basedOn w:val="Normale"/>
    <w:rsid w:val="0041458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414588"/>
    <w:pPr>
      <w:suppressLineNumbers/>
    </w:pPr>
    <w:rPr>
      <w:rFonts w:cs="Mangal"/>
    </w:rPr>
  </w:style>
  <w:style w:type="paragraph" w:styleId="Testofumetto">
    <w:name w:val="Balloon Text"/>
    <w:basedOn w:val="Normale"/>
    <w:rsid w:val="00414588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1D393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51A54"/>
    <w:rPr>
      <w:i/>
      <w:iCs/>
    </w:rPr>
  </w:style>
  <w:style w:type="table" w:styleId="Grigliatabella">
    <w:name w:val="Table Grid"/>
    <w:basedOn w:val="Tabellanormale"/>
    <w:uiPriority w:val="59"/>
    <w:rsid w:val="001B5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8137">
          <w:marLeft w:val="204"/>
          <w:marRight w:val="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Casinò SpA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stam04trf</dc:creator>
  <cp:lastModifiedBy>userpc</cp:lastModifiedBy>
  <cp:revision>2</cp:revision>
  <cp:lastPrinted>2016-09-19T11:49:00Z</cp:lastPrinted>
  <dcterms:created xsi:type="dcterms:W3CDTF">2018-02-24T09:06:00Z</dcterms:created>
  <dcterms:modified xsi:type="dcterms:W3CDTF">2018-02-24T09:06:00Z</dcterms:modified>
</cp:coreProperties>
</file>