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3DFB" w:rsidRDefault="00AE724E">
      <w:pPr>
        <w:pStyle w:val="Corpo"/>
        <w:jc w:val="center"/>
        <w:rPr>
          <w:rFonts w:ascii="Helvetica" w:eastAsia="Helvetica" w:hAnsi="Helvetica" w:cs="Helvetica"/>
          <w:b/>
          <w:bCs/>
          <w:sz w:val="30"/>
          <w:szCs w:val="30"/>
        </w:rPr>
      </w:pPr>
      <w:bookmarkStart w:id="0" w:name="_GoBack"/>
      <w:bookmarkEnd w:id="0"/>
      <w:r>
        <w:rPr>
          <w:rFonts w:ascii="Helvetica" w:hAnsi="Helvetica"/>
          <w:b/>
          <w:bCs/>
          <w:sz w:val="30"/>
          <w:szCs w:val="30"/>
        </w:rPr>
        <w:t xml:space="preserve">CONCERTO </w:t>
      </w:r>
      <w:r>
        <w:rPr>
          <w:rFonts w:ascii="Helvetica" w:hAnsi="Helvetica"/>
          <w:b/>
          <w:bCs/>
          <w:sz w:val="30"/>
          <w:szCs w:val="30"/>
          <w:lang w:val="en-US"/>
        </w:rPr>
        <w:t>SOPRANO E ORGANO</w:t>
      </w:r>
    </w:p>
    <w:p w:rsidR="001D3DFB" w:rsidRDefault="00AE724E">
      <w:pPr>
        <w:pStyle w:val="Corpo"/>
        <w:jc w:val="center"/>
        <w:rPr>
          <w:rFonts w:ascii="Helvetica" w:eastAsia="Helvetica" w:hAnsi="Helvetica" w:cs="Helvetica"/>
          <w:b/>
          <w:bCs/>
          <w:sz w:val="30"/>
          <w:szCs w:val="30"/>
        </w:rPr>
      </w:pPr>
      <w:r>
        <w:rPr>
          <w:rFonts w:ascii="Helvetica" w:hAnsi="Helvetica"/>
          <w:b/>
          <w:bCs/>
          <w:sz w:val="30"/>
          <w:szCs w:val="30"/>
        </w:rPr>
        <w:t>Chiesa S.S. Pietro e Paolo - Ceriana</w:t>
      </w:r>
    </w:p>
    <w:p w:rsidR="001D3DFB" w:rsidRDefault="00AE724E">
      <w:pPr>
        <w:pStyle w:val="Corpo"/>
        <w:jc w:val="center"/>
        <w:rPr>
          <w:rFonts w:ascii="Helvetica" w:eastAsia="Helvetica" w:hAnsi="Helvetica" w:cs="Helvetica"/>
          <w:b/>
          <w:bCs/>
          <w:sz w:val="30"/>
          <w:szCs w:val="30"/>
        </w:rPr>
      </w:pPr>
      <w:r>
        <w:rPr>
          <w:rFonts w:ascii="Helvetica" w:hAnsi="Helvetica"/>
          <w:b/>
          <w:bCs/>
          <w:sz w:val="30"/>
          <w:szCs w:val="30"/>
        </w:rPr>
        <w:t xml:space="preserve">30 </w:t>
      </w:r>
      <w:proofErr w:type="spellStart"/>
      <w:r>
        <w:rPr>
          <w:rFonts w:ascii="Helvetica" w:hAnsi="Helvetica"/>
          <w:b/>
          <w:bCs/>
          <w:sz w:val="30"/>
          <w:szCs w:val="30"/>
          <w:lang w:val="en-US"/>
        </w:rPr>
        <w:t>Luglio</w:t>
      </w:r>
      <w:proofErr w:type="spellEnd"/>
      <w:r>
        <w:rPr>
          <w:rFonts w:ascii="Helvetica" w:hAnsi="Helvetica"/>
          <w:b/>
          <w:bCs/>
          <w:sz w:val="30"/>
          <w:szCs w:val="30"/>
        </w:rPr>
        <w:t xml:space="preserve"> 2017 </w:t>
      </w:r>
      <w:r>
        <w:rPr>
          <w:rFonts w:ascii="Helvetica" w:hAnsi="Helvetica"/>
          <w:b/>
          <w:bCs/>
          <w:sz w:val="30"/>
          <w:szCs w:val="30"/>
          <w:lang w:val="en-US"/>
        </w:rPr>
        <w:t>ore 21</w:t>
      </w:r>
    </w:p>
    <w:p w:rsidR="001D3DFB" w:rsidRDefault="001D3DFB">
      <w:pPr>
        <w:pStyle w:val="Corpo"/>
        <w:jc w:val="center"/>
        <w:rPr>
          <w:rFonts w:ascii="Helvetica" w:eastAsia="Helvetica" w:hAnsi="Helvetica" w:cs="Helvetica"/>
          <w:b/>
          <w:bCs/>
          <w:sz w:val="30"/>
          <w:szCs w:val="30"/>
        </w:rPr>
      </w:pPr>
    </w:p>
    <w:p w:rsidR="001D3DFB" w:rsidRDefault="00AE724E">
      <w:pPr>
        <w:pStyle w:val="Corpo"/>
        <w:jc w:val="center"/>
        <w:rPr>
          <w:rFonts w:ascii="Helvetica" w:eastAsia="Helvetica" w:hAnsi="Helvetica" w:cs="Helvetica"/>
          <w:b/>
          <w:bCs/>
          <w:sz w:val="30"/>
          <w:szCs w:val="30"/>
        </w:rPr>
      </w:pPr>
      <w:r>
        <w:rPr>
          <w:rFonts w:ascii="Helvetica" w:hAnsi="Helvetica"/>
          <w:b/>
          <w:bCs/>
          <w:sz w:val="30"/>
          <w:szCs w:val="30"/>
        </w:rPr>
        <w:t xml:space="preserve">Soprano - Melissa </w:t>
      </w:r>
      <w:proofErr w:type="spellStart"/>
      <w:r>
        <w:rPr>
          <w:rFonts w:ascii="Helvetica" w:hAnsi="Helvetica"/>
          <w:b/>
          <w:bCs/>
          <w:sz w:val="30"/>
          <w:szCs w:val="30"/>
        </w:rPr>
        <w:t>Briozzo</w:t>
      </w:r>
      <w:proofErr w:type="spellEnd"/>
    </w:p>
    <w:p w:rsidR="001D3DFB" w:rsidRDefault="00AE724E">
      <w:pPr>
        <w:pStyle w:val="Corpo"/>
        <w:jc w:val="center"/>
        <w:rPr>
          <w:rFonts w:ascii="Helvetica" w:eastAsia="Helvetica" w:hAnsi="Helvetica" w:cs="Helvetica"/>
          <w:b/>
          <w:bCs/>
          <w:sz w:val="30"/>
          <w:szCs w:val="30"/>
        </w:rPr>
      </w:pPr>
      <w:r>
        <w:rPr>
          <w:rFonts w:ascii="Helvetica" w:hAnsi="Helvetica"/>
          <w:b/>
          <w:bCs/>
          <w:sz w:val="30"/>
          <w:szCs w:val="30"/>
        </w:rPr>
        <w:t xml:space="preserve">Organo - Andrea </w:t>
      </w:r>
      <w:proofErr w:type="spellStart"/>
      <w:r>
        <w:rPr>
          <w:rFonts w:ascii="Helvetica" w:hAnsi="Helvetica"/>
          <w:b/>
          <w:bCs/>
          <w:sz w:val="30"/>
          <w:szCs w:val="30"/>
        </w:rPr>
        <w:t>Verrando</w:t>
      </w:r>
      <w:proofErr w:type="spellEnd"/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1"/>
          <w:szCs w:val="21"/>
          <w:u w:color="000000"/>
        </w:rPr>
      </w:pPr>
      <w:r>
        <w:rPr>
          <w:rFonts w:ascii="Garamond" w:hAnsi="Garamond"/>
          <w:b/>
          <w:bCs/>
          <w:sz w:val="21"/>
          <w:szCs w:val="21"/>
          <w:u w:color="000000"/>
        </w:rPr>
        <w:t xml:space="preserve">G. </w:t>
      </w:r>
      <w:proofErr w:type="spellStart"/>
      <w:r>
        <w:rPr>
          <w:rFonts w:ascii="Garamond" w:hAnsi="Garamond"/>
          <w:b/>
          <w:bCs/>
          <w:sz w:val="21"/>
          <w:szCs w:val="21"/>
          <w:u w:color="000000"/>
        </w:rPr>
        <w:t>Faur</w:t>
      </w:r>
      <w:proofErr w:type="spellEnd"/>
      <w:r>
        <w:rPr>
          <w:rFonts w:ascii="Garamond" w:hAnsi="Garamond"/>
          <w:b/>
          <w:bCs/>
          <w:sz w:val="21"/>
          <w:szCs w:val="21"/>
          <w:u w:color="000000"/>
          <w:lang w:val="it-IT"/>
        </w:rPr>
        <w:t xml:space="preserve">è </w:t>
      </w:r>
      <w:r>
        <w:rPr>
          <w:rFonts w:ascii="Garamond" w:hAnsi="Garamond"/>
          <w:b/>
          <w:bCs/>
          <w:sz w:val="21"/>
          <w:szCs w:val="21"/>
          <w:u w:color="000000"/>
        </w:rPr>
        <w:t xml:space="preserve">(1845 </w:t>
      </w:r>
      <w:r>
        <w:rPr>
          <w:rFonts w:ascii="Garamond" w:hAnsi="Garamond"/>
          <w:b/>
          <w:bCs/>
          <w:sz w:val="21"/>
          <w:szCs w:val="21"/>
          <w:u w:color="000000"/>
        </w:rPr>
        <w:t xml:space="preserve">– </w:t>
      </w:r>
      <w:r>
        <w:rPr>
          <w:rFonts w:ascii="Garamond" w:hAnsi="Garamond"/>
          <w:b/>
          <w:bCs/>
          <w:sz w:val="21"/>
          <w:szCs w:val="21"/>
          <w:u w:color="000000"/>
        </w:rPr>
        <w:t>1924)</w:t>
      </w:r>
    </w:p>
    <w:p w:rsidR="001D3DFB" w:rsidRDefault="00AE724E">
      <w:pPr>
        <w:pStyle w:val="Didefault"/>
        <w:spacing w:after="120"/>
        <w:jc w:val="center"/>
        <w:rPr>
          <w:rFonts w:ascii="Garamond" w:eastAsia="Garamond" w:hAnsi="Garamond" w:cs="Garamond"/>
          <w:sz w:val="21"/>
          <w:szCs w:val="21"/>
          <w:u w:color="000000"/>
        </w:rPr>
      </w:pPr>
      <w:r>
        <w:rPr>
          <w:rFonts w:ascii="Garamond" w:hAnsi="Garamond"/>
          <w:sz w:val="21"/>
          <w:szCs w:val="21"/>
          <w:u w:color="000000"/>
          <w:lang w:val="sv-SE"/>
        </w:rPr>
        <w:t>Pie Jesu</w:t>
      </w:r>
    </w:p>
    <w:p w:rsidR="001D3DFB" w:rsidRDefault="001D3DFB">
      <w:pPr>
        <w:pStyle w:val="Didefault"/>
        <w:spacing w:after="120"/>
        <w:jc w:val="center"/>
        <w:rPr>
          <w:rFonts w:ascii="Garamond" w:eastAsia="Garamond" w:hAnsi="Garamond" w:cs="Garamond"/>
          <w:sz w:val="21"/>
          <w:szCs w:val="21"/>
          <w:u w:color="000000"/>
        </w:rPr>
      </w:pPr>
    </w:p>
    <w:p w:rsidR="001D3DFB" w:rsidRDefault="00AE724E">
      <w:pPr>
        <w:pStyle w:val="Didefault"/>
        <w:jc w:val="center"/>
        <w:rPr>
          <w:rFonts w:ascii="Garamond" w:eastAsia="Garamond" w:hAnsi="Garamond" w:cs="Garamond"/>
          <w:b/>
          <w:bCs/>
          <w:sz w:val="20"/>
          <w:szCs w:val="20"/>
          <w:u w:color="000000"/>
        </w:rPr>
      </w:pPr>
      <w:r>
        <w:rPr>
          <w:rFonts w:ascii="Garamond" w:hAnsi="Garamond"/>
          <w:b/>
          <w:bCs/>
          <w:sz w:val="20"/>
          <w:szCs w:val="20"/>
          <w:u w:color="000000"/>
          <w:lang w:val="pt-PT"/>
        </w:rPr>
        <w:t>G. Frescobaldi (1583 - 1643)</w:t>
      </w: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0"/>
          <w:szCs w:val="20"/>
          <w:u w:color="000000"/>
        </w:rPr>
      </w:pPr>
      <w:r>
        <w:rPr>
          <w:rFonts w:ascii="Garamond" w:hAnsi="Garamond"/>
          <w:sz w:val="20"/>
          <w:szCs w:val="20"/>
          <w:u w:color="000000"/>
          <w:lang w:val="it-IT"/>
        </w:rPr>
        <w:t>Fuga</w:t>
      </w:r>
      <w:r>
        <w:rPr>
          <w:rFonts w:ascii="Garamond" w:hAnsi="Garamond"/>
          <w:sz w:val="20"/>
          <w:szCs w:val="20"/>
          <w:u w:color="000000"/>
        </w:rPr>
        <w:t xml:space="preserve"> IV</w:t>
      </w:r>
    </w:p>
    <w:p w:rsidR="001D3DFB" w:rsidRDefault="001D3DFB">
      <w:pPr>
        <w:pStyle w:val="Didefault"/>
        <w:jc w:val="center"/>
        <w:rPr>
          <w:rFonts w:ascii="Garamond" w:eastAsia="Garamond" w:hAnsi="Garamond" w:cs="Garamond"/>
          <w:sz w:val="20"/>
          <w:szCs w:val="20"/>
          <w:u w:color="000000"/>
        </w:rPr>
      </w:pP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1"/>
          <w:szCs w:val="21"/>
          <w:u w:color="000000"/>
        </w:rPr>
      </w:pPr>
      <w:r>
        <w:rPr>
          <w:rFonts w:ascii="Garamond" w:hAnsi="Garamond"/>
          <w:b/>
          <w:bCs/>
          <w:sz w:val="21"/>
          <w:szCs w:val="21"/>
          <w:u w:color="000000"/>
        </w:rPr>
        <w:t>F. J. Haydn (1732 - 1809)</w:t>
      </w:r>
    </w:p>
    <w:p w:rsidR="001D3DFB" w:rsidRDefault="00AE724E">
      <w:pPr>
        <w:pStyle w:val="Didefault"/>
        <w:spacing w:after="120"/>
        <w:jc w:val="center"/>
        <w:rPr>
          <w:rFonts w:ascii="Garamond" w:eastAsia="Garamond" w:hAnsi="Garamond" w:cs="Garamond"/>
          <w:sz w:val="21"/>
          <w:szCs w:val="21"/>
          <w:u w:color="000000"/>
        </w:rPr>
      </w:pPr>
      <w:r>
        <w:rPr>
          <w:rFonts w:ascii="Garamond" w:hAnsi="Garamond"/>
          <w:sz w:val="21"/>
          <w:szCs w:val="21"/>
          <w:u w:color="000000"/>
        </w:rPr>
        <w:t>“</w:t>
      </w:r>
      <w:r>
        <w:rPr>
          <w:rFonts w:ascii="Garamond" w:hAnsi="Garamond"/>
          <w:sz w:val="21"/>
          <w:szCs w:val="21"/>
          <w:u w:color="000000"/>
          <w:lang w:val="de-DE"/>
        </w:rPr>
        <w:t xml:space="preserve">Nun </w:t>
      </w:r>
      <w:proofErr w:type="spellStart"/>
      <w:r>
        <w:rPr>
          <w:rFonts w:ascii="Garamond" w:hAnsi="Garamond"/>
          <w:sz w:val="21"/>
          <w:szCs w:val="21"/>
          <w:u w:color="000000"/>
          <w:lang w:val="de-DE"/>
        </w:rPr>
        <w:t>Beut</w:t>
      </w:r>
      <w:proofErr w:type="spellEnd"/>
      <w:r>
        <w:rPr>
          <w:rFonts w:ascii="Garamond" w:hAnsi="Garamond"/>
          <w:sz w:val="21"/>
          <w:szCs w:val="21"/>
          <w:u w:color="000000"/>
          <w:lang w:val="de-DE"/>
        </w:rPr>
        <w:t xml:space="preserve"> die </w:t>
      </w:r>
      <w:proofErr w:type="spellStart"/>
      <w:r>
        <w:rPr>
          <w:rFonts w:ascii="Garamond" w:hAnsi="Garamond"/>
          <w:sz w:val="21"/>
          <w:szCs w:val="21"/>
          <w:u w:color="000000"/>
          <w:lang w:val="de-DE"/>
        </w:rPr>
        <w:t>flur</w:t>
      </w:r>
      <w:proofErr w:type="spellEnd"/>
      <w:r>
        <w:rPr>
          <w:rFonts w:ascii="Garamond" w:hAnsi="Garamond"/>
          <w:sz w:val="21"/>
          <w:szCs w:val="21"/>
          <w:u w:color="000000"/>
        </w:rPr>
        <w:t>”</w:t>
      </w:r>
    </w:p>
    <w:p w:rsidR="001D3DFB" w:rsidRDefault="001D3DFB">
      <w:pPr>
        <w:pStyle w:val="Didefault"/>
        <w:spacing w:after="120"/>
        <w:jc w:val="center"/>
        <w:rPr>
          <w:rFonts w:ascii="Garamond" w:eastAsia="Garamond" w:hAnsi="Garamond" w:cs="Garamond"/>
          <w:sz w:val="21"/>
          <w:szCs w:val="21"/>
          <w:u w:color="000000"/>
        </w:rPr>
      </w:pP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0"/>
          <w:szCs w:val="20"/>
          <w:u w:color="000000"/>
        </w:rPr>
      </w:pPr>
      <w:r>
        <w:rPr>
          <w:rFonts w:ascii="Garamond" w:hAnsi="Garamond"/>
          <w:b/>
          <w:bCs/>
          <w:sz w:val="20"/>
          <w:szCs w:val="20"/>
          <w:u w:color="000000"/>
        </w:rPr>
        <w:t xml:space="preserve">D. </w:t>
      </w:r>
      <w:proofErr w:type="spellStart"/>
      <w:r>
        <w:rPr>
          <w:rFonts w:ascii="Garamond" w:hAnsi="Garamond"/>
          <w:b/>
          <w:bCs/>
          <w:sz w:val="20"/>
          <w:szCs w:val="20"/>
          <w:u w:color="000000"/>
        </w:rPr>
        <w:t>Zipoli</w:t>
      </w:r>
      <w:proofErr w:type="spellEnd"/>
      <w:r>
        <w:rPr>
          <w:rFonts w:ascii="Garamond" w:hAnsi="Garamond"/>
          <w:b/>
          <w:bCs/>
          <w:sz w:val="20"/>
          <w:szCs w:val="20"/>
          <w:u w:color="000000"/>
        </w:rPr>
        <w:t xml:space="preserve"> (1688 - 1726)</w:t>
      </w: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0"/>
          <w:szCs w:val="20"/>
          <w:u w:color="000000"/>
        </w:rPr>
      </w:pPr>
      <w:r>
        <w:rPr>
          <w:rFonts w:ascii="Garamond" w:hAnsi="Garamond"/>
          <w:sz w:val="20"/>
          <w:szCs w:val="20"/>
          <w:u w:color="000000"/>
          <w:lang w:val="it-IT"/>
        </w:rPr>
        <w:t>Variazioni in re</w:t>
      </w:r>
    </w:p>
    <w:p w:rsidR="001D3DFB" w:rsidRDefault="001D3DFB">
      <w:pPr>
        <w:pStyle w:val="Didefault"/>
        <w:jc w:val="center"/>
        <w:rPr>
          <w:rFonts w:ascii="Garamond" w:eastAsia="Garamond" w:hAnsi="Garamond" w:cs="Garamond"/>
          <w:sz w:val="20"/>
          <w:szCs w:val="20"/>
          <w:u w:color="000000"/>
        </w:rPr>
      </w:pP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1"/>
          <w:szCs w:val="21"/>
          <w:u w:color="000000"/>
        </w:rPr>
      </w:pPr>
      <w:r>
        <w:rPr>
          <w:rFonts w:ascii="Garamond" w:hAnsi="Garamond"/>
          <w:b/>
          <w:bCs/>
          <w:sz w:val="21"/>
          <w:szCs w:val="21"/>
          <w:u w:color="000000"/>
        </w:rPr>
        <w:t>W. A. Mozart (1756 - 1791)</w:t>
      </w:r>
    </w:p>
    <w:p w:rsidR="001D3DFB" w:rsidRDefault="00AE724E">
      <w:pPr>
        <w:pStyle w:val="Didefault"/>
        <w:spacing w:after="120"/>
        <w:jc w:val="center"/>
        <w:rPr>
          <w:rFonts w:ascii="Garamond" w:eastAsia="Garamond" w:hAnsi="Garamond" w:cs="Garamond"/>
          <w:sz w:val="21"/>
          <w:szCs w:val="21"/>
          <w:u w:color="000000"/>
        </w:rPr>
      </w:pPr>
      <w:proofErr w:type="spellStart"/>
      <w:r>
        <w:rPr>
          <w:rFonts w:ascii="Garamond" w:hAnsi="Garamond"/>
          <w:sz w:val="21"/>
          <w:szCs w:val="21"/>
          <w:u w:color="000000"/>
          <w:lang w:val="it-IT"/>
        </w:rPr>
        <w:t>Laudate</w:t>
      </w:r>
      <w:proofErr w:type="spellEnd"/>
      <w:r>
        <w:rPr>
          <w:rFonts w:ascii="Garamond" w:hAnsi="Garamond"/>
          <w:sz w:val="21"/>
          <w:szCs w:val="21"/>
          <w:u w:color="000000"/>
          <w:lang w:val="it-IT"/>
        </w:rPr>
        <w:t xml:space="preserve"> </w:t>
      </w:r>
      <w:proofErr w:type="spellStart"/>
      <w:r>
        <w:rPr>
          <w:rFonts w:ascii="Garamond" w:hAnsi="Garamond"/>
          <w:sz w:val="21"/>
          <w:szCs w:val="21"/>
          <w:u w:color="000000"/>
          <w:lang w:val="it-IT"/>
        </w:rPr>
        <w:t>Dominum</w:t>
      </w:r>
      <w:proofErr w:type="spellEnd"/>
    </w:p>
    <w:p w:rsidR="001D3DFB" w:rsidRDefault="001D3DFB">
      <w:pPr>
        <w:pStyle w:val="Didefault"/>
        <w:spacing w:after="120"/>
        <w:jc w:val="center"/>
        <w:rPr>
          <w:rFonts w:ascii="Garamond" w:eastAsia="Garamond" w:hAnsi="Garamond" w:cs="Garamond"/>
          <w:sz w:val="21"/>
          <w:szCs w:val="21"/>
          <w:u w:color="000000"/>
        </w:rPr>
      </w:pP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0"/>
          <w:szCs w:val="20"/>
          <w:u w:color="000000"/>
        </w:rPr>
      </w:pPr>
      <w:r>
        <w:rPr>
          <w:rFonts w:ascii="Garamond" w:hAnsi="Garamond"/>
          <w:b/>
          <w:bCs/>
          <w:sz w:val="20"/>
          <w:szCs w:val="20"/>
          <w:u w:color="000000"/>
        </w:rPr>
        <w:t>B. Galuppi (1706 - 1785)</w:t>
      </w: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0"/>
          <w:szCs w:val="20"/>
          <w:u w:color="000000"/>
        </w:rPr>
      </w:pPr>
      <w:r>
        <w:rPr>
          <w:rFonts w:ascii="Garamond" w:hAnsi="Garamond"/>
          <w:sz w:val="20"/>
          <w:szCs w:val="20"/>
          <w:u w:color="000000"/>
          <w:lang w:val="it-IT"/>
        </w:rPr>
        <w:t>Sonata per Flauto</w:t>
      </w:r>
    </w:p>
    <w:p w:rsidR="001D3DFB" w:rsidRDefault="001D3DFB">
      <w:pPr>
        <w:pStyle w:val="Didefault"/>
        <w:jc w:val="center"/>
        <w:rPr>
          <w:rFonts w:ascii="Garamond" w:eastAsia="Garamond" w:hAnsi="Garamond" w:cs="Garamond"/>
          <w:sz w:val="20"/>
          <w:szCs w:val="20"/>
          <w:u w:color="000000"/>
        </w:rPr>
      </w:pPr>
    </w:p>
    <w:p w:rsidR="001D3DFB" w:rsidRDefault="001D3DFB">
      <w:pPr>
        <w:pStyle w:val="Didefault"/>
        <w:jc w:val="center"/>
        <w:rPr>
          <w:rFonts w:ascii="Garamond" w:eastAsia="Garamond" w:hAnsi="Garamond" w:cs="Garamond"/>
          <w:sz w:val="20"/>
          <w:szCs w:val="20"/>
          <w:u w:color="000000"/>
        </w:rPr>
      </w:pP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1"/>
          <w:szCs w:val="21"/>
          <w:u w:color="000000"/>
        </w:rPr>
      </w:pPr>
      <w:r>
        <w:rPr>
          <w:rFonts w:ascii="Garamond" w:hAnsi="Garamond"/>
          <w:b/>
          <w:bCs/>
          <w:sz w:val="21"/>
          <w:szCs w:val="21"/>
          <w:u w:color="000000"/>
          <w:lang w:val="it-IT"/>
        </w:rPr>
        <w:t>P. Mascagni (1863 - 1945)</w:t>
      </w:r>
    </w:p>
    <w:p w:rsidR="001D3DFB" w:rsidRDefault="00AE724E">
      <w:pPr>
        <w:pStyle w:val="Didefault"/>
        <w:spacing w:after="120"/>
        <w:jc w:val="center"/>
        <w:rPr>
          <w:rFonts w:ascii="Garamond" w:eastAsia="Garamond" w:hAnsi="Garamond" w:cs="Garamond"/>
          <w:sz w:val="21"/>
          <w:szCs w:val="21"/>
          <w:u w:color="000000"/>
        </w:rPr>
      </w:pPr>
      <w:proofErr w:type="spellStart"/>
      <w:r>
        <w:rPr>
          <w:rFonts w:ascii="Garamond" w:hAnsi="Garamond"/>
          <w:sz w:val="21"/>
          <w:szCs w:val="21"/>
          <w:u w:color="000000"/>
        </w:rPr>
        <w:t>Sancta</w:t>
      </w:r>
      <w:proofErr w:type="spellEnd"/>
      <w:r>
        <w:rPr>
          <w:rFonts w:ascii="Garamond" w:hAnsi="Garamond"/>
          <w:sz w:val="21"/>
          <w:szCs w:val="21"/>
          <w:u w:color="000000"/>
        </w:rPr>
        <w:t xml:space="preserve"> Maria</w:t>
      </w:r>
    </w:p>
    <w:p w:rsidR="001D3DFB" w:rsidRDefault="001D3DFB">
      <w:pPr>
        <w:pStyle w:val="Didefault"/>
        <w:spacing w:after="120"/>
        <w:jc w:val="center"/>
        <w:rPr>
          <w:rFonts w:ascii="Garamond" w:eastAsia="Garamond" w:hAnsi="Garamond" w:cs="Garamond"/>
          <w:sz w:val="21"/>
          <w:szCs w:val="21"/>
          <w:u w:color="000000"/>
        </w:rPr>
      </w:pPr>
    </w:p>
    <w:p w:rsidR="001D3DFB" w:rsidRDefault="00AE724E">
      <w:pPr>
        <w:pStyle w:val="Didefault"/>
        <w:jc w:val="center"/>
        <w:rPr>
          <w:rFonts w:ascii="Garamond" w:eastAsia="Garamond" w:hAnsi="Garamond" w:cs="Garamond"/>
          <w:b/>
          <w:bCs/>
          <w:sz w:val="20"/>
          <w:szCs w:val="20"/>
          <w:u w:color="000000"/>
        </w:rPr>
      </w:pPr>
      <w:r>
        <w:rPr>
          <w:rFonts w:ascii="Garamond" w:hAnsi="Garamond"/>
          <w:b/>
          <w:bCs/>
          <w:sz w:val="20"/>
          <w:szCs w:val="20"/>
          <w:u w:color="000000"/>
          <w:lang w:val="it-IT"/>
        </w:rPr>
        <w:t>G. B. Pescetti (1704 - 1766)</w:t>
      </w:r>
    </w:p>
    <w:p w:rsidR="001D3DFB" w:rsidRDefault="00AE724E">
      <w:pPr>
        <w:pStyle w:val="Didefault"/>
        <w:spacing w:after="120" w:line="360" w:lineRule="auto"/>
        <w:jc w:val="center"/>
        <w:rPr>
          <w:rFonts w:ascii="Garamond" w:eastAsia="Garamond" w:hAnsi="Garamond" w:cs="Garamond"/>
          <w:sz w:val="20"/>
          <w:szCs w:val="20"/>
          <w:u w:color="000000"/>
        </w:rPr>
      </w:pPr>
      <w:r>
        <w:rPr>
          <w:rFonts w:ascii="Garamond" w:hAnsi="Garamond"/>
          <w:sz w:val="20"/>
          <w:szCs w:val="20"/>
          <w:u w:color="000000"/>
          <w:lang w:val="it-IT"/>
        </w:rPr>
        <w:t>Sonata</w:t>
      </w: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A. Vivaldi (1678 - 1741)</w:t>
      </w:r>
    </w:p>
    <w:p w:rsidR="001D3DFB" w:rsidRDefault="00AE724E">
      <w:pPr>
        <w:pStyle w:val="Didefault"/>
        <w:spacing w:after="120"/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Gloria da </w:t>
      </w:r>
      <w:r>
        <w:rPr>
          <w:rFonts w:ascii="Garamond" w:hAnsi="Garamond"/>
          <w:sz w:val="21"/>
          <w:szCs w:val="21"/>
        </w:rPr>
        <w:t>“</w:t>
      </w:r>
      <w:r>
        <w:rPr>
          <w:rFonts w:ascii="Garamond" w:hAnsi="Garamond"/>
          <w:sz w:val="21"/>
          <w:szCs w:val="21"/>
          <w:lang w:val="es-ES_tradnl"/>
        </w:rPr>
        <w:t xml:space="preserve">Laudate </w:t>
      </w:r>
      <w:r>
        <w:rPr>
          <w:rFonts w:ascii="Garamond" w:hAnsi="Garamond"/>
          <w:sz w:val="21"/>
          <w:szCs w:val="21"/>
          <w:lang w:val="es-ES_tradnl"/>
        </w:rPr>
        <w:t>Pueri</w:t>
      </w:r>
      <w:r>
        <w:rPr>
          <w:rFonts w:ascii="Garamond" w:hAnsi="Garamond"/>
          <w:sz w:val="21"/>
          <w:szCs w:val="21"/>
        </w:rPr>
        <w:t xml:space="preserve">” </w:t>
      </w:r>
      <w:proofErr w:type="spellStart"/>
      <w:r>
        <w:rPr>
          <w:rFonts w:ascii="Garamond" w:hAnsi="Garamond"/>
          <w:sz w:val="21"/>
          <w:szCs w:val="21"/>
        </w:rPr>
        <w:t>Rv</w:t>
      </w:r>
      <w:proofErr w:type="spellEnd"/>
      <w:r>
        <w:rPr>
          <w:rFonts w:ascii="Garamond" w:hAnsi="Garamond"/>
          <w:sz w:val="21"/>
          <w:szCs w:val="21"/>
        </w:rPr>
        <w:t xml:space="preserve"> 601</w:t>
      </w:r>
    </w:p>
    <w:p w:rsidR="001D3DFB" w:rsidRDefault="001D3DFB">
      <w:pPr>
        <w:pStyle w:val="Didefault"/>
        <w:spacing w:after="120"/>
        <w:jc w:val="center"/>
        <w:rPr>
          <w:rFonts w:ascii="Garamond" w:eastAsia="Garamond" w:hAnsi="Garamond" w:cs="Garamond"/>
          <w:sz w:val="21"/>
          <w:szCs w:val="21"/>
        </w:rPr>
      </w:pP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J. Stanley (1712 - 1786)</w:t>
      </w: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  <w:lang w:val="en-US"/>
        </w:rPr>
        <w:t>Voluntary VII</w:t>
      </w:r>
    </w:p>
    <w:p w:rsidR="001D3DFB" w:rsidRDefault="001D3DFB">
      <w:pPr>
        <w:pStyle w:val="Didefault"/>
        <w:jc w:val="center"/>
        <w:rPr>
          <w:rFonts w:ascii="Garamond" w:eastAsia="Garamond" w:hAnsi="Garamond" w:cs="Garamond"/>
          <w:sz w:val="20"/>
          <w:szCs w:val="20"/>
        </w:rPr>
      </w:pP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F. J. Haydn(1732 - 1809)</w:t>
      </w:r>
    </w:p>
    <w:p w:rsidR="001D3DFB" w:rsidRDefault="00AE724E">
      <w:pPr>
        <w:pStyle w:val="Didefault"/>
        <w:spacing w:after="120"/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  <w:lang w:val="en-US"/>
        </w:rPr>
        <w:t>Benedictus</w:t>
      </w:r>
    </w:p>
    <w:p w:rsidR="001D3DFB" w:rsidRDefault="001D3DFB">
      <w:pPr>
        <w:pStyle w:val="Didefault"/>
        <w:spacing w:after="120"/>
        <w:jc w:val="center"/>
        <w:rPr>
          <w:rFonts w:ascii="Garamond" w:eastAsia="Garamond" w:hAnsi="Garamond" w:cs="Garamond"/>
          <w:sz w:val="21"/>
          <w:szCs w:val="21"/>
        </w:rPr>
      </w:pPr>
    </w:p>
    <w:p w:rsidR="001D3DFB" w:rsidRDefault="00AE724E">
      <w:pPr>
        <w:pStyle w:val="Didefault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  <w:lang w:val="nl-NL"/>
        </w:rPr>
        <w:t>J. P. Sweelink (1562 - 1621)</w:t>
      </w: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Variatio</w:t>
      </w:r>
      <w:proofErr w:type="spellEnd"/>
    </w:p>
    <w:p w:rsidR="001D3DFB" w:rsidRDefault="001D3DFB">
      <w:pPr>
        <w:pStyle w:val="Didefault"/>
        <w:spacing w:after="120"/>
        <w:jc w:val="center"/>
        <w:rPr>
          <w:rFonts w:ascii="Garamond" w:eastAsia="Garamond" w:hAnsi="Garamond" w:cs="Garamond"/>
          <w:sz w:val="21"/>
          <w:szCs w:val="21"/>
        </w:rPr>
      </w:pPr>
    </w:p>
    <w:p w:rsidR="001D3DFB" w:rsidRDefault="00AE724E">
      <w:pPr>
        <w:pStyle w:val="Didefault"/>
        <w:jc w:val="center"/>
        <w:rPr>
          <w:rFonts w:ascii="Garamond" w:eastAsia="Garamond" w:hAnsi="Garamond" w:cs="Garamond"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 xml:space="preserve">P. </w:t>
      </w:r>
      <w:proofErr w:type="spellStart"/>
      <w:r>
        <w:rPr>
          <w:rFonts w:ascii="Garamond" w:hAnsi="Garamond"/>
          <w:b/>
          <w:bCs/>
          <w:sz w:val="21"/>
          <w:szCs w:val="21"/>
        </w:rPr>
        <w:t>Rombi</w:t>
      </w:r>
      <w:proofErr w:type="spellEnd"/>
      <w:r>
        <w:rPr>
          <w:rFonts w:ascii="Garamond" w:hAnsi="Garamond"/>
          <w:b/>
          <w:bCs/>
          <w:sz w:val="21"/>
          <w:szCs w:val="21"/>
        </w:rPr>
        <w:t xml:space="preserve"> (1968)</w:t>
      </w:r>
    </w:p>
    <w:p w:rsidR="001D3DFB" w:rsidRDefault="00AE724E">
      <w:pPr>
        <w:pStyle w:val="Didefault"/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Ave Maria</w:t>
      </w: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p w:rsidR="001D3DFB" w:rsidRDefault="00AE724E">
      <w:pPr>
        <w:pStyle w:val="Didefault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it-IT"/>
        </w:rPr>
        <w:t xml:space="preserve">Melissa </w:t>
      </w:r>
      <w:proofErr w:type="spellStart"/>
      <w:r>
        <w:rPr>
          <w:rFonts w:ascii="Arial" w:hAnsi="Arial"/>
          <w:b/>
          <w:bCs/>
          <w:lang w:val="it-IT"/>
        </w:rPr>
        <w:t>Briozzo</w:t>
      </w:r>
      <w:proofErr w:type="spellEnd"/>
      <w:r>
        <w:rPr>
          <w:rFonts w:ascii="Arial" w:hAnsi="Arial"/>
          <w:lang w:val="it-IT"/>
        </w:rPr>
        <w:t xml:space="preserve">, giovane soprano ligure, si avvicina allo studio </w:t>
      </w:r>
      <w:proofErr w:type="spellStart"/>
      <w:r>
        <w:rPr>
          <w:rFonts w:ascii="Arial" w:hAnsi="Arial"/>
          <w:lang w:val="it-IT"/>
        </w:rPr>
        <w:t>dell</w:t>
      </w:r>
      <w:proofErr w:type="spellEnd"/>
      <w:r>
        <w:rPr>
          <w:rFonts w:ascii="Arial" w:hAnsi="Arial"/>
        </w:rPr>
        <w:t>’</w:t>
      </w:r>
      <w:r>
        <w:rPr>
          <w:rFonts w:ascii="Arial" w:hAnsi="Arial"/>
          <w:lang w:val="it-IT"/>
        </w:rPr>
        <w:t>Opera Lirica e del pianoforte sotto la guida del Professor Alessandro Scotto. Inizia lo studio del canto con il Soprano Linda Campanella, e successivamente frequenta il Conservatorio Paganini di Genova sotto la guida del Soprano Norma Palacios. Attualmente</w:t>
      </w:r>
      <w:r>
        <w:rPr>
          <w:rFonts w:ascii="Arial" w:hAnsi="Arial"/>
          <w:lang w:val="it-IT"/>
        </w:rPr>
        <w:t xml:space="preserve"> si perfeziona e collabora in Francia al </w:t>
      </w:r>
      <w:r>
        <w:rPr>
          <w:rFonts w:ascii="Arial" w:hAnsi="Arial"/>
        </w:rPr>
        <w:t>“</w:t>
      </w:r>
      <w:r>
        <w:rPr>
          <w:rFonts w:ascii="Arial" w:hAnsi="Arial"/>
        </w:rPr>
        <w:t>Conservatoire de Nice</w:t>
      </w:r>
      <w:r>
        <w:rPr>
          <w:rFonts w:ascii="Arial" w:hAnsi="Arial"/>
        </w:rPr>
        <w:t xml:space="preserve">” </w:t>
      </w:r>
      <w:r>
        <w:rPr>
          <w:rFonts w:ascii="Arial" w:hAnsi="Arial"/>
          <w:lang w:val="it-IT"/>
        </w:rPr>
        <w:t xml:space="preserve">con il noto Soprano </w:t>
      </w:r>
      <w:proofErr w:type="spellStart"/>
      <w:r>
        <w:rPr>
          <w:rFonts w:ascii="Arial" w:hAnsi="Arial"/>
          <w:lang w:val="it-IT"/>
        </w:rPr>
        <w:t>Elizabeth</w:t>
      </w:r>
      <w:proofErr w:type="spellEnd"/>
      <w:r>
        <w:rPr>
          <w:rFonts w:ascii="Arial" w:hAnsi="Arial"/>
          <w:lang w:val="it-IT"/>
        </w:rPr>
        <w:t xml:space="preserve"> </w:t>
      </w:r>
      <w:proofErr w:type="spellStart"/>
      <w:r>
        <w:rPr>
          <w:rFonts w:ascii="Arial" w:hAnsi="Arial"/>
          <w:lang w:val="it-IT"/>
        </w:rPr>
        <w:t>Vidal</w:t>
      </w:r>
      <w:proofErr w:type="spellEnd"/>
      <w:r>
        <w:rPr>
          <w:rFonts w:ascii="Arial" w:hAnsi="Arial"/>
          <w:lang w:val="it-IT"/>
        </w:rPr>
        <w:t>. Da anni si perfeziona e svolge un proficuo e continuo studio con il Tenore Andrea Elena, con il quale svolge un</w:t>
      </w:r>
      <w:r>
        <w:rPr>
          <w:rFonts w:ascii="Arial" w:hAnsi="Arial"/>
        </w:rPr>
        <w:t>’</w:t>
      </w:r>
      <w:r>
        <w:rPr>
          <w:rFonts w:ascii="Arial" w:hAnsi="Arial"/>
          <w:lang w:val="it-IT"/>
        </w:rPr>
        <w:t xml:space="preserve">intensa </w:t>
      </w:r>
      <w:proofErr w:type="spellStart"/>
      <w:r>
        <w:rPr>
          <w:rFonts w:ascii="Arial" w:hAnsi="Arial"/>
          <w:lang w:val="it-IT"/>
        </w:rPr>
        <w:t>attivit</w:t>
      </w:r>
      <w:proofErr w:type="spellEnd"/>
      <w:r>
        <w:rPr>
          <w:rFonts w:ascii="Arial" w:hAnsi="Arial"/>
        </w:rPr>
        <w:t xml:space="preserve">à </w:t>
      </w:r>
      <w:r>
        <w:rPr>
          <w:rFonts w:ascii="Arial" w:hAnsi="Arial"/>
          <w:lang w:val="it-IT"/>
        </w:rPr>
        <w:t>concertistica che la vede</w:t>
      </w:r>
      <w:r>
        <w:rPr>
          <w:rFonts w:ascii="Arial" w:hAnsi="Arial"/>
          <w:lang w:val="it-IT"/>
        </w:rPr>
        <w:t xml:space="preserve"> accanto a nomi celebri del panorama lirico quali Nicola Martinucci e Luigi Alva e che le fa ottenere consensi sia di pubblico che di critica. E</w:t>
      </w:r>
      <w:r>
        <w:rPr>
          <w:rFonts w:ascii="Arial" w:hAnsi="Arial"/>
        </w:rPr>
        <w:t xml:space="preserve">’ </w:t>
      </w:r>
      <w:r>
        <w:rPr>
          <w:rFonts w:ascii="Arial" w:hAnsi="Arial"/>
          <w:lang w:val="it-IT"/>
        </w:rPr>
        <w:t xml:space="preserve">vincitrice del Premio Speciale </w:t>
      </w:r>
      <w:r>
        <w:rPr>
          <w:rFonts w:ascii="Arial" w:hAnsi="Arial"/>
        </w:rPr>
        <w:t>“</w:t>
      </w:r>
      <w:r>
        <w:rPr>
          <w:rFonts w:ascii="Arial" w:hAnsi="Arial"/>
          <w:lang w:val="it-IT"/>
        </w:rPr>
        <w:t xml:space="preserve">Migliore </w:t>
      </w:r>
      <w:proofErr w:type="spellStart"/>
      <w:r>
        <w:rPr>
          <w:rFonts w:ascii="Arial" w:hAnsi="Arial"/>
          <w:lang w:val="it-IT"/>
        </w:rPr>
        <w:t>Espressivit</w:t>
      </w:r>
      <w:proofErr w:type="spellEnd"/>
      <w:r>
        <w:rPr>
          <w:rFonts w:ascii="Arial" w:hAnsi="Arial"/>
        </w:rPr>
        <w:t xml:space="preserve">à” </w:t>
      </w:r>
      <w:r>
        <w:rPr>
          <w:rFonts w:ascii="Arial" w:hAnsi="Arial"/>
        </w:rPr>
        <w:t>al V</w:t>
      </w:r>
      <w:r>
        <w:rPr>
          <w:rFonts w:ascii="Arial" w:hAnsi="Arial"/>
          <w:lang w:val="it-IT"/>
        </w:rPr>
        <w:t xml:space="preserve">° </w:t>
      </w:r>
      <w:r>
        <w:rPr>
          <w:rFonts w:ascii="Arial" w:hAnsi="Arial"/>
          <w:lang w:val="it-IT"/>
        </w:rPr>
        <w:t xml:space="preserve">Concorso Lirico </w:t>
      </w:r>
      <w:proofErr w:type="spellStart"/>
      <w:r>
        <w:rPr>
          <w:rFonts w:ascii="Arial" w:hAnsi="Arial"/>
          <w:lang w:val="it-IT"/>
        </w:rPr>
        <w:t>Citt</w:t>
      </w:r>
      <w:proofErr w:type="spellEnd"/>
      <w:r>
        <w:rPr>
          <w:rFonts w:ascii="Arial" w:hAnsi="Arial"/>
        </w:rPr>
        <w:t xml:space="preserve">à </w:t>
      </w:r>
      <w:r>
        <w:rPr>
          <w:rFonts w:ascii="Arial" w:hAnsi="Arial"/>
          <w:lang w:val="it-IT"/>
        </w:rPr>
        <w:t xml:space="preserve">di Deiva Marina. Si </w:t>
      </w:r>
      <w:r>
        <w:rPr>
          <w:rFonts w:ascii="Arial" w:hAnsi="Arial"/>
          <w:lang w:val="it-IT"/>
        </w:rPr>
        <w:t xml:space="preserve">è </w:t>
      </w:r>
      <w:r>
        <w:rPr>
          <w:rFonts w:ascii="Arial" w:hAnsi="Arial"/>
          <w:lang w:val="it-IT"/>
        </w:rPr>
        <w:t>esibi</w:t>
      </w:r>
      <w:r>
        <w:rPr>
          <w:rFonts w:ascii="Arial" w:hAnsi="Arial"/>
          <w:lang w:val="it-IT"/>
        </w:rPr>
        <w:t xml:space="preserve">ta in Vaticano in presenza del Papa Emerito Benedetto XVI e del Santo Padre Francesco </w:t>
      </w:r>
      <w:proofErr w:type="spellStart"/>
      <w:r>
        <w:rPr>
          <w:rFonts w:ascii="Arial" w:hAnsi="Arial"/>
          <w:lang w:val="it-IT"/>
        </w:rPr>
        <w:t>Bergoglio</w:t>
      </w:r>
      <w:proofErr w:type="spellEnd"/>
      <w:r>
        <w:rPr>
          <w:rFonts w:ascii="Arial" w:hAnsi="Arial"/>
          <w:lang w:val="it-IT"/>
        </w:rPr>
        <w:t xml:space="preserve"> insieme al St. Timothy Church </w:t>
      </w:r>
      <w:proofErr w:type="spellStart"/>
      <w:r>
        <w:rPr>
          <w:rFonts w:ascii="Arial" w:hAnsi="Arial"/>
          <w:lang w:val="it-IT"/>
        </w:rPr>
        <w:t>Choir</w:t>
      </w:r>
      <w:proofErr w:type="spellEnd"/>
      <w:r>
        <w:rPr>
          <w:rFonts w:ascii="Arial" w:hAnsi="Arial"/>
          <w:lang w:val="it-IT"/>
        </w:rPr>
        <w:t xml:space="preserve"> diretto dal M</w:t>
      </w:r>
      <w:r>
        <w:rPr>
          <w:rFonts w:ascii="Arial" w:hAnsi="Arial"/>
          <w:lang w:val="it-IT"/>
        </w:rPr>
        <w:t xml:space="preserve">° </w:t>
      </w:r>
      <w:r>
        <w:rPr>
          <w:rFonts w:ascii="Arial" w:hAnsi="Arial"/>
          <w:lang w:val="it-IT"/>
        </w:rPr>
        <w:t>Bill Doherty. Ha preso parte inoltre come solista alla Premi</w:t>
      </w:r>
      <w:r>
        <w:rPr>
          <w:rFonts w:ascii="Arial" w:hAnsi="Arial"/>
        </w:rPr>
        <w:t>è</w:t>
      </w:r>
      <w:r>
        <w:rPr>
          <w:rFonts w:ascii="Arial" w:hAnsi="Arial"/>
          <w:lang w:val="it-IT"/>
        </w:rPr>
        <w:t xml:space="preserve">re Europea del </w:t>
      </w:r>
      <w:r>
        <w:rPr>
          <w:rFonts w:ascii="Arial" w:hAnsi="Arial"/>
        </w:rPr>
        <w:t>“</w:t>
      </w:r>
      <w:r>
        <w:rPr>
          <w:rFonts w:ascii="Arial" w:hAnsi="Arial"/>
          <w:lang w:val="es-ES_tradnl"/>
        </w:rPr>
        <w:t>Requiem</w:t>
      </w:r>
      <w:r>
        <w:rPr>
          <w:rFonts w:ascii="Arial" w:hAnsi="Arial"/>
        </w:rPr>
        <w:t xml:space="preserve">” </w:t>
      </w:r>
      <w:r>
        <w:rPr>
          <w:rFonts w:ascii="Arial" w:hAnsi="Arial"/>
          <w:lang w:val="it-IT"/>
        </w:rPr>
        <w:t>composto dal Maestro Do</w:t>
      </w:r>
      <w:r>
        <w:rPr>
          <w:rFonts w:ascii="Arial" w:hAnsi="Arial"/>
          <w:lang w:val="it-IT"/>
        </w:rPr>
        <w:t xml:space="preserve">herty eseguito lo scorso novembre a Roma presso la Basilica di </w:t>
      </w:r>
      <w:proofErr w:type="spellStart"/>
      <w:r>
        <w:rPr>
          <w:rFonts w:ascii="Arial" w:hAnsi="Arial"/>
          <w:lang w:val="it-IT"/>
        </w:rPr>
        <w:t>Sant</w:t>
      </w:r>
      <w:proofErr w:type="spellEnd"/>
      <w:r>
        <w:rPr>
          <w:rFonts w:ascii="Arial" w:hAnsi="Arial"/>
        </w:rPr>
        <w:t>’</w:t>
      </w:r>
      <w:proofErr w:type="spellStart"/>
      <w:r>
        <w:rPr>
          <w:rFonts w:ascii="Arial" w:hAnsi="Arial"/>
          <w:lang w:val="it-IT"/>
        </w:rPr>
        <w:t>Iganzio</w:t>
      </w:r>
      <w:proofErr w:type="spellEnd"/>
      <w:r>
        <w:rPr>
          <w:rFonts w:ascii="Arial" w:hAnsi="Arial"/>
          <w:lang w:val="it-IT"/>
        </w:rPr>
        <w:t xml:space="preserve">. Ha eseguito un Recital, inaugurando la Stagione de </w:t>
      </w:r>
      <w:r>
        <w:rPr>
          <w:rFonts w:ascii="Arial" w:hAnsi="Arial"/>
        </w:rPr>
        <w:t>“</w:t>
      </w:r>
      <w:r>
        <w:rPr>
          <w:rFonts w:ascii="Arial" w:hAnsi="Arial"/>
          <w:lang w:val="it-IT"/>
        </w:rPr>
        <w:t>I Concerti delle Logge</w:t>
      </w:r>
      <w:r>
        <w:rPr>
          <w:rFonts w:ascii="Arial" w:hAnsi="Arial"/>
        </w:rPr>
        <w:t xml:space="preserve">” </w:t>
      </w:r>
      <w:r>
        <w:rPr>
          <w:rFonts w:ascii="Arial" w:hAnsi="Arial"/>
          <w:lang w:val="it-IT"/>
        </w:rPr>
        <w:t>con premio speciale in onore del Soprano Mariella Devia. Nelle Stagioni Liriche del 2013 e 2014 ha eseg</w:t>
      </w:r>
      <w:r>
        <w:rPr>
          <w:rFonts w:ascii="Arial" w:hAnsi="Arial"/>
          <w:lang w:val="it-IT"/>
        </w:rPr>
        <w:t xml:space="preserve">uito Concerti a Verona nella prestigiosa Rassegna </w:t>
      </w:r>
      <w:r>
        <w:rPr>
          <w:rFonts w:ascii="Arial" w:hAnsi="Arial"/>
        </w:rPr>
        <w:t>“</w:t>
      </w:r>
      <w:r>
        <w:rPr>
          <w:rFonts w:ascii="Arial" w:hAnsi="Arial"/>
          <w:lang w:val="it-IT"/>
        </w:rPr>
        <w:t>San Fermo in Musica</w:t>
      </w:r>
      <w:r>
        <w:rPr>
          <w:rFonts w:ascii="Arial" w:hAnsi="Arial"/>
        </w:rPr>
        <w:t>”</w:t>
      </w:r>
      <w:r>
        <w:rPr>
          <w:rFonts w:ascii="Arial" w:hAnsi="Arial"/>
          <w:lang w:val="it-IT"/>
        </w:rPr>
        <w:t xml:space="preserve">. Nel febbraio 2014 si esibisce in Concerto a New York nella prestigiosa cornice della Christ&amp; St. Stephen Church - NYC. Numerose le partecipazioni a Concerti di prestigio, tra i quali </w:t>
      </w:r>
      <w:r>
        <w:rPr>
          <w:rFonts w:ascii="Arial" w:hAnsi="Arial"/>
          <w:lang w:val="it-IT"/>
        </w:rPr>
        <w:t>con l</w:t>
      </w:r>
      <w:r>
        <w:rPr>
          <w:rFonts w:ascii="Arial" w:hAnsi="Arial"/>
        </w:rPr>
        <w:t>’</w:t>
      </w:r>
      <w:r>
        <w:rPr>
          <w:rFonts w:ascii="Arial" w:hAnsi="Arial"/>
          <w:lang w:val="it-IT"/>
        </w:rPr>
        <w:t>Ensemble di Archi della Filarmonica di Berlino. E</w:t>
      </w:r>
      <w:r>
        <w:rPr>
          <w:rFonts w:ascii="Arial" w:hAnsi="Arial"/>
        </w:rPr>
        <w:t xml:space="preserve">’ </w:t>
      </w:r>
      <w:r>
        <w:rPr>
          <w:rFonts w:ascii="Arial" w:hAnsi="Arial"/>
          <w:lang w:val="it-IT"/>
        </w:rPr>
        <w:t xml:space="preserve">stata Regina della Notte </w:t>
      </w:r>
      <w:proofErr w:type="spellStart"/>
      <w:r>
        <w:rPr>
          <w:rFonts w:ascii="Arial" w:hAnsi="Arial"/>
          <w:lang w:val="it-IT"/>
        </w:rPr>
        <w:t>nell</w:t>
      </w:r>
      <w:proofErr w:type="spellEnd"/>
      <w:r>
        <w:rPr>
          <w:rFonts w:ascii="Arial" w:hAnsi="Arial"/>
        </w:rPr>
        <w:t>’</w:t>
      </w:r>
      <w:r>
        <w:rPr>
          <w:rFonts w:ascii="Arial" w:hAnsi="Arial"/>
          <w:lang w:val="it-IT"/>
        </w:rPr>
        <w:t xml:space="preserve">Opera </w:t>
      </w:r>
      <w:r>
        <w:rPr>
          <w:rFonts w:ascii="Arial" w:hAnsi="Arial"/>
        </w:rPr>
        <w:t>“</w:t>
      </w:r>
      <w:r>
        <w:rPr>
          <w:rFonts w:ascii="Arial" w:hAnsi="Arial"/>
          <w:lang w:val="it-IT"/>
        </w:rPr>
        <w:t>Il Flauto Magico</w:t>
      </w:r>
      <w:r>
        <w:rPr>
          <w:rFonts w:ascii="Arial" w:hAnsi="Arial"/>
        </w:rPr>
        <w:t xml:space="preserve">” </w:t>
      </w:r>
      <w:r>
        <w:rPr>
          <w:rFonts w:ascii="Arial" w:hAnsi="Arial"/>
          <w:lang w:val="it-IT"/>
        </w:rPr>
        <w:t>di W.A. Mozart per la produzione del Teatro della Tosse con costumi disegnati dal grande scenografo Emanuele Luzzati. Ha debuttato ruoli princip</w:t>
      </w:r>
      <w:r>
        <w:rPr>
          <w:rFonts w:ascii="Arial" w:hAnsi="Arial"/>
          <w:lang w:val="it-IT"/>
        </w:rPr>
        <w:t xml:space="preserve">ali nelle Opere </w:t>
      </w:r>
      <w:r>
        <w:rPr>
          <w:rFonts w:ascii="Arial" w:hAnsi="Arial"/>
        </w:rPr>
        <w:t>“</w:t>
      </w:r>
      <w:r>
        <w:rPr>
          <w:rFonts w:ascii="Arial" w:hAnsi="Arial"/>
          <w:lang w:val="it-IT"/>
        </w:rPr>
        <w:t>Rigoletto</w:t>
      </w:r>
      <w:r>
        <w:rPr>
          <w:rFonts w:ascii="Arial" w:hAnsi="Arial"/>
        </w:rPr>
        <w:t>”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“</w:t>
      </w:r>
      <w:r>
        <w:rPr>
          <w:rFonts w:ascii="Arial" w:hAnsi="Arial"/>
          <w:lang w:val="it-IT"/>
        </w:rPr>
        <w:t>Il Barbiere di Siviglia</w:t>
      </w:r>
      <w:r>
        <w:rPr>
          <w:rFonts w:ascii="Arial" w:hAnsi="Arial"/>
        </w:rPr>
        <w:t xml:space="preserve">” </w:t>
      </w:r>
      <w:r>
        <w:rPr>
          <w:rFonts w:ascii="Arial" w:hAnsi="Arial"/>
        </w:rPr>
        <w:t xml:space="preserve">e </w:t>
      </w:r>
      <w:r>
        <w:rPr>
          <w:rFonts w:ascii="Arial" w:hAnsi="Arial"/>
        </w:rPr>
        <w:t>“</w:t>
      </w:r>
      <w:r>
        <w:rPr>
          <w:rFonts w:ascii="Arial" w:hAnsi="Arial"/>
          <w:lang w:val="it-IT"/>
        </w:rPr>
        <w:t>La Traviata</w:t>
      </w:r>
      <w:r>
        <w:rPr>
          <w:rFonts w:ascii="Arial" w:hAnsi="Arial"/>
        </w:rPr>
        <w:t xml:space="preserve">” </w:t>
      </w:r>
      <w:r>
        <w:rPr>
          <w:rFonts w:ascii="Arial" w:hAnsi="Arial"/>
          <w:lang w:val="it-IT"/>
        </w:rPr>
        <w:t>negli Stati Uniti d</w:t>
      </w:r>
      <w:r>
        <w:rPr>
          <w:rFonts w:ascii="Arial" w:hAnsi="Arial"/>
        </w:rPr>
        <w:t>’</w:t>
      </w:r>
      <w:r>
        <w:rPr>
          <w:rFonts w:ascii="Arial" w:hAnsi="Arial"/>
          <w:lang w:val="it-IT"/>
        </w:rPr>
        <w:t xml:space="preserve">America, con la compagnia I.O.C.A. - The International Opera Center of America, al Teatro di Orlando </w:t>
      </w:r>
      <w:r>
        <w:rPr>
          <w:rFonts w:ascii="Arial" w:hAnsi="Arial"/>
        </w:rPr>
        <w:t xml:space="preserve">– </w:t>
      </w:r>
      <w:r>
        <w:rPr>
          <w:rFonts w:ascii="Arial" w:hAnsi="Arial"/>
          <w:lang w:val="it-IT"/>
        </w:rPr>
        <w:t xml:space="preserve">Florida. La sua </w:t>
      </w:r>
      <w:proofErr w:type="spellStart"/>
      <w:r>
        <w:rPr>
          <w:rFonts w:ascii="Arial" w:hAnsi="Arial"/>
          <w:lang w:val="it-IT"/>
        </w:rPr>
        <w:t>duttilit</w:t>
      </w:r>
      <w:proofErr w:type="spellEnd"/>
      <w:r>
        <w:rPr>
          <w:rFonts w:ascii="Arial" w:hAnsi="Arial"/>
        </w:rPr>
        <w:t xml:space="preserve">à </w:t>
      </w:r>
      <w:r>
        <w:rPr>
          <w:rFonts w:ascii="Arial" w:hAnsi="Arial"/>
          <w:lang w:val="it-IT"/>
        </w:rPr>
        <w:t xml:space="preserve">vocale le ha consentito di studiare </w:t>
      </w:r>
      <w:r>
        <w:rPr>
          <w:rFonts w:ascii="Arial" w:hAnsi="Arial"/>
          <w:lang w:val="it-IT"/>
        </w:rPr>
        <w:t>ed approfondire, oltre che l</w:t>
      </w:r>
      <w:r>
        <w:rPr>
          <w:rFonts w:ascii="Arial" w:hAnsi="Arial"/>
        </w:rPr>
        <w:t>’</w:t>
      </w:r>
      <w:r>
        <w:rPr>
          <w:rFonts w:ascii="Arial" w:hAnsi="Arial"/>
          <w:lang w:val="it-IT"/>
        </w:rPr>
        <w:t>Opera Lirica, la Musica da camera e sacra, l</w:t>
      </w:r>
      <w:r>
        <w:rPr>
          <w:rFonts w:ascii="Arial" w:hAnsi="Arial"/>
        </w:rPr>
        <w:t>’</w:t>
      </w:r>
      <w:r>
        <w:rPr>
          <w:rFonts w:ascii="Arial" w:hAnsi="Arial"/>
          <w:lang w:val="it-IT"/>
        </w:rPr>
        <w:t>Operetta ed il Musical.</w:t>
      </w:r>
    </w:p>
    <w:p w:rsidR="001D3DFB" w:rsidRDefault="001D3DFB">
      <w:pPr>
        <w:pStyle w:val="Didefault"/>
        <w:jc w:val="both"/>
        <w:rPr>
          <w:rFonts w:ascii="Arial" w:eastAsia="Arial" w:hAnsi="Arial" w:cs="Arial"/>
          <w:b/>
          <w:bCs/>
        </w:rPr>
      </w:pPr>
    </w:p>
    <w:p w:rsidR="001D3DFB" w:rsidRDefault="00AE724E">
      <w:pPr>
        <w:pStyle w:val="Didefault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it-IT"/>
        </w:rPr>
        <w:t xml:space="preserve">Andrea </w:t>
      </w:r>
      <w:proofErr w:type="spellStart"/>
      <w:r>
        <w:rPr>
          <w:rFonts w:ascii="Arial" w:hAnsi="Arial"/>
          <w:b/>
          <w:bCs/>
          <w:lang w:val="it-IT"/>
        </w:rPr>
        <w:t>Verrando</w:t>
      </w:r>
      <w:proofErr w:type="spellEnd"/>
      <w:r>
        <w:rPr>
          <w:rFonts w:ascii="Arial" w:hAnsi="Arial"/>
          <w:b/>
          <w:bCs/>
          <w:lang w:val="it-IT"/>
        </w:rPr>
        <w:t xml:space="preserve"> - </w:t>
      </w:r>
      <w:r>
        <w:rPr>
          <w:rFonts w:ascii="Arial" w:hAnsi="Arial"/>
          <w:lang w:val="it-IT"/>
        </w:rPr>
        <w:t xml:space="preserve">Nato a Sanremo nel 1981, si </w:t>
      </w:r>
      <w:r>
        <w:rPr>
          <w:rFonts w:ascii="Arial" w:hAnsi="Arial"/>
          <w:lang w:val="it-IT"/>
        </w:rPr>
        <w:t xml:space="preserve">è </w:t>
      </w:r>
      <w:r>
        <w:rPr>
          <w:rFonts w:ascii="Arial" w:hAnsi="Arial"/>
          <w:lang w:val="it-IT"/>
        </w:rPr>
        <w:t>avvicinato agli studi musicali all'et</w:t>
      </w:r>
      <w:r>
        <w:rPr>
          <w:rFonts w:ascii="Arial" w:hAnsi="Arial"/>
        </w:rPr>
        <w:t xml:space="preserve">à </w:t>
      </w:r>
      <w:r>
        <w:rPr>
          <w:rFonts w:ascii="Arial" w:hAnsi="Arial"/>
          <w:lang w:val="it-IT"/>
        </w:rPr>
        <w:t xml:space="preserve">di sette anni nella Scuola Diocesana di Musica Sacra della Diocesi di Ventimiglia </w:t>
      </w:r>
      <w:r>
        <w:rPr>
          <w:rFonts w:ascii="Arial" w:hAnsi="Arial"/>
        </w:rPr>
        <w:t xml:space="preserve">– </w:t>
      </w:r>
      <w:r>
        <w:rPr>
          <w:rFonts w:ascii="Arial" w:hAnsi="Arial"/>
          <w:lang w:val="it-IT"/>
        </w:rPr>
        <w:t xml:space="preserve">Sanremo </w:t>
      </w:r>
      <w:r>
        <w:rPr>
          <w:rFonts w:ascii="Arial" w:hAnsi="Arial"/>
        </w:rPr>
        <w:t>“</w:t>
      </w:r>
      <w:r>
        <w:rPr>
          <w:rFonts w:ascii="Arial" w:hAnsi="Arial"/>
          <w:lang w:val="it-IT"/>
        </w:rPr>
        <w:t xml:space="preserve">Can. </w:t>
      </w:r>
      <w:proofErr w:type="spellStart"/>
      <w:r>
        <w:rPr>
          <w:rFonts w:ascii="Arial" w:hAnsi="Arial"/>
          <w:lang w:val="it-IT"/>
        </w:rPr>
        <w:t>Gogioso</w:t>
      </w:r>
      <w:proofErr w:type="spellEnd"/>
      <w:r>
        <w:rPr>
          <w:rFonts w:ascii="Arial" w:hAnsi="Arial"/>
        </w:rPr>
        <w:t xml:space="preserve">” </w:t>
      </w:r>
      <w:r>
        <w:rPr>
          <w:rFonts w:ascii="Arial" w:hAnsi="Arial"/>
          <w:lang w:val="it-IT"/>
        </w:rPr>
        <w:t xml:space="preserve">, conseguendo, nel 2001, il diploma di Organista Liturgico. Ha seguito </w:t>
      </w:r>
      <w:proofErr w:type="spellStart"/>
      <w:r>
        <w:rPr>
          <w:rFonts w:ascii="Arial" w:hAnsi="Arial"/>
          <w:lang w:val="it-IT"/>
        </w:rPr>
        <w:t>masterclass</w:t>
      </w:r>
      <w:proofErr w:type="spellEnd"/>
      <w:r>
        <w:rPr>
          <w:rFonts w:ascii="Arial" w:hAnsi="Arial"/>
          <w:lang w:val="it-IT"/>
        </w:rPr>
        <w:t xml:space="preserve"> e sessioni di studio sulla prassi esecutiva della musica antica. H</w:t>
      </w:r>
      <w:r>
        <w:rPr>
          <w:rFonts w:ascii="Arial" w:hAnsi="Arial"/>
          <w:lang w:val="it-IT"/>
        </w:rPr>
        <w:t xml:space="preserve">a Studiato Clavicembalo sotto la guida del Prof. Gianmaria Bonino e Francesca Lanfranco. Dal 2014 </w:t>
      </w:r>
      <w:r>
        <w:rPr>
          <w:rFonts w:ascii="Arial" w:hAnsi="Arial"/>
          <w:lang w:val="it-IT"/>
        </w:rPr>
        <w:t xml:space="preserve">è </w:t>
      </w:r>
      <w:r>
        <w:rPr>
          <w:rFonts w:ascii="Arial" w:hAnsi="Arial"/>
          <w:lang w:val="it-IT"/>
        </w:rPr>
        <w:t>iscritto al corso universitario Triennale di I Livello in Organo e Composizione Organistica sotto la guida della Prof.sa Letizia Romiti presso il Conservato</w:t>
      </w:r>
      <w:r>
        <w:rPr>
          <w:rFonts w:ascii="Arial" w:hAnsi="Arial"/>
          <w:lang w:val="it-IT"/>
        </w:rPr>
        <w:t xml:space="preserve">rio "Antonio Vivaldi" di Alessandria. Dal 2002 al 2007 ha ricoperto la carica di vice organista nella chiesta Cattolica di Tutti i Santi di Sanremo. Dal 2005 ricopre la figura di organista accompagnatore Cappella musicale della Diocesi di Ventimiglia </w:t>
      </w:r>
      <w:r>
        <w:rPr>
          <w:rFonts w:ascii="Arial" w:hAnsi="Arial"/>
        </w:rPr>
        <w:t xml:space="preserve">– </w:t>
      </w:r>
      <w:r>
        <w:rPr>
          <w:rFonts w:ascii="Arial" w:hAnsi="Arial"/>
          <w:lang w:val="it-IT"/>
        </w:rPr>
        <w:t>San</w:t>
      </w:r>
      <w:r>
        <w:rPr>
          <w:rFonts w:ascii="Arial" w:hAnsi="Arial"/>
          <w:lang w:val="it-IT"/>
        </w:rPr>
        <w:t xml:space="preserve">remo. Dal 2008 </w:t>
      </w:r>
      <w:r>
        <w:rPr>
          <w:rFonts w:ascii="Arial" w:hAnsi="Arial"/>
          <w:lang w:val="it-IT"/>
        </w:rPr>
        <w:t xml:space="preserve">è </w:t>
      </w:r>
      <w:r>
        <w:rPr>
          <w:rFonts w:ascii="Arial" w:hAnsi="Arial"/>
          <w:lang w:val="it-IT"/>
        </w:rPr>
        <w:t xml:space="preserve">organista del grande organo "Carrara" della Cattedrale di Ventimiglia. Dal 2011 </w:t>
      </w:r>
      <w:r>
        <w:rPr>
          <w:rFonts w:ascii="Arial" w:hAnsi="Arial"/>
        </w:rPr>
        <w:t xml:space="preserve">é </w:t>
      </w:r>
      <w:r>
        <w:rPr>
          <w:rFonts w:ascii="Arial" w:hAnsi="Arial"/>
          <w:lang w:val="it-IT"/>
        </w:rPr>
        <w:t xml:space="preserve">docente della classe di organo liturgico della Scuola Diocesana di Musica Sacra della Diocesi di Ventimiglia </w:t>
      </w:r>
      <w:r>
        <w:rPr>
          <w:rFonts w:ascii="Arial" w:hAnsi="Arial"/>
        </w:rPr>
        <w:t xml:space="preserve">– </w:t>
      </w:r>
      <w:r>
        <w:rPr>
          <w:rFonts w:ascii="Arial" w:hAnsi="Arial"/>
          <w:lang w:val="it-IT"/>
        </w:rPr>
        <w:t xml:space="preserve">Sanremo. Ha tenuto concerti sia in </w:t>
      </w:r>
      <w:proofErr w:type="spellStart"/>
      <w:r>
        <w:rPr>
          <w:rFonts w:ascii="Arial" w:hAnsi="Arial"/>
          <w:lang w:val="it-IT"/>
        </w:rPr>
        <w:t>in</w:t>
      </w:r>
      <w:proofErr w:type="spellEnd"/>
      <w:r>
        <w:rPr>
          <w:rFonts w:ascii="Arial" w:hAnsi="Arial"/>
          <w:lang w:val="it-IT"/>
        </w:rPr>
        <w:t xml:space="preserve"> </w:t>
      </w:r>
      <w:proofErr w:type="spellStart"/>
      <w:r>
        <w:rPr>
          <w:rFonts w:ascii="Arial" w:hAnsi="Arial"/>
          <w:lang w:val="it-IT"/>
        </w:rPr>
        <w:t>qualit</w:t>
      </w:r>
      <w:proofErr w:type="spellEnd"/>
      <w:r>
        <w:rPr>
          <w:rFonts w:ascii="Arial" w:hAnsi="Arial"/>
        </w:rPr>
        <w:t xml:space="preserve">à </w:t>
      </w:r>
      <w:r>
        <w:rPr>
          <w:rFonts w:ascii="Arial" w:hAnsi="Arial"/>
          <w:lang w:val="it-IT"/>
        </w:rPr>
        <w:t xml:space="preserve">di solista che di continuista all`Organo e Clavicembalo. In </w:t>
      </w:r>
      <w:proofErr w:type="spellStart"/>
      <w:r>
        <w:rPr>
          <w:rFonts w:ascii="Arial" w:hAnsi="Arial"/>
          <w:lang w:val="it-IT"/>
        </w:rPr>
        <w:t>qualit</w:t>
      </w:r>
      <w:proofErr w:type="spellEnd"/>
      <w:r>
        <w:rPr>
          <w:rFonts w:ascii="Arial" w:hAnsi="Arial"/>
        </w:rPr>
        <w:t xml:space="preserve">à </w:t>
      </w:r>
      <w:r>
        <w:rPr>
          <w:rFonts w:ascii="Arial" w:hAnsi="Arial"/>
          <w:lang w:val="it-IT"/>
        </w:rPr>
        <w:t xml:space="preserve">di organista accompagnatore della Cappella della Diocesi di Ventimiglia - Sanremo, ha inciso alcuni CD editi dalla Ed. </w:t>
      </w:r>
      <w:proofErr w:type="spellStart"/>
      <w:r>
        <w:rPr>
          <w:rFonts w:ascii="Arial" w:hAnsi="Arial"/>
          <w:lang w:val="it-IT"/>
        </w:rPr>
        <w:t>Ruginenti</w:t>
      </w:r>
      <w:proofErr w:type="spellEnd"/>
      <w:r>
        <w:rPr>
          <w:rFonts w:ascii="Arial" w:hAnsi="Arial"/>
          <w:lang w:val="it-IT"/>
        </w:rPr>
        <w:t xml:space="preserve"> di Milano.</w:t>
      </w:r>
    </w:p>
    <w:p w:rsidR="001D3DFB" w:rsidRDefault="001D3DFB">
      <w:pPr>
        <w:pStyle w:val="Didefault"/>
        <w:jc w:val="both"/>
        <w:rPr>
          <w:rFonts w:ascii="Arial" w:eastAsia="Arial" w:hAnsi="Arial" w:cs="Arial"/>
          <w:sz w:val="18"/>
          <w:szCs w:val="18"/>
        </w:rPr>
      </w:pPr>
    </w:p>
    <w:p w:rsidR="001D3DFB" w:rsidRDefault="001D3DFB">
      <w:pPr>
        <w:pStyle w:val="Corpo"/>
      </w:pPr>
    </w:p>
    <w:p w:rsidR="001D3DFB" w:rsidRDefault="001D3DFB">
      <w:pPr>
        <w:pStyle w:val="Corpo"/>
      </w:pPr>
    </w:p>
    <w:sectPr w:rsidR="001D3DF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4E" w:rsidRDefault="00AE724E">
      <w:r>
        <w:separator/>
      </w:r>
    </w:p>
  </w:endnote>
  <w:endnote w:type="continuationSeparator" w:id="0">
    <w:p w:rsidR="00AE724E" w:rsidRDefault="00AE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FB" w:rsidRDefault="001D3D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4E" w:rsidRDefault="00AE724E">
      <w:r>
        <w:separator/>
      </w:r>
    </w:p>
  </w:footnote>
  <w:footnote w:type="continuationSeparator" w:id="0">
    <w:p w:rsidR="00AE724E" w:rsidRDefault="00AE7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FB" w:rsidRDefault="001D3D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3DFB"/>
    <w:rsid w:val="001D3DFB"/>
    <w:rsid w:val="002C2D78"/>
    <w:rsid w:val="00A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</dc:creator>
  <cp:lastModifiedBy>gino</cp:lastModifiedBy>
  <cp:revision>2</cp:revision>
  <dcterms:created xsi:type="dcterms:W3CDTF">2018-08-26T02:24:00Z</dcterms:created>
  <dcterms:modified xsi:type="dcterms:W3CDTF">2018-08-26T02:24:00Z</dcterms:modified>
</cp:coreProperties>
</file>