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68" w:rsidRDefault="00D16A68" w:rsidP="00D16A68">
      <w:r>
        <w:rPr>
          <w:noProof/>
          <w:lang w:eastAsia="it-IT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-377825</wp:posOffset>
            </wp:positionV>
            <wp:extent cx="1207135" cy="1101725"/>
            <wp:effectExtent l="0" t="0" r="0" b="31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01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A68" w:rsidRDefault="00D16A68" w:rsidP="00D16A68"/>
    <w:p w:rsidR="00D16A68" w:rsidRDefault="00D16A68" w:rsidP="00D16A68"/>
    <w:p w:rsidR="00D16A68" w:rsidRDefault="00D16A68" w:rsidP="00D16A68"/>
    <w:p w:rsidR="00D16A68" w:rsidRDefault="00D16A68" w:rsidP="00D16A68"/>
    <w:p w:rsidR="00D16A68" w:rsidRDefault="00D16A68" w:rsidP="00D16A68">
      <w:pPr>
        <w:jc w:val="center"/>
        <w:rPr>
          <w:rFonts w:ascii="Helvetica" w:hAnsi="Helvetica"/>
          <w:b/>
          <w:bCs/>
        </w:rPr>
      </w:pPr>
    </w:p>
    <w:p w:rsidR="00D16A68" w:rsidRDefault="00D16A68" w:rsidP="00D16A68">
      <w:pPr>
        <w:jc w:val="center"/>
        <w:rPr>
          <w:rFonts w:ascii="Helvetica" w:eastAsia="TrebuchetMS" w:hAnsi="Helvetica" w:cs="TrebuchetMS"/>
          <w:b/>
          <w:bCs/>
          <w:color w:val="000000"/>
        </w:rPr>
      </w:pPr>
    </w:p>
    <w:p w:rsidR="007B34EE" w:rsidRPr="007B34EE" w:rsidRDefault="007B34EE" w:rsidP="007B34EE">
      <w:pPr>
        <w:widowControl/>
        <w:suppressAutoHyphens w:val="0"/>
        <w:spacing w:after="200" w:line="276" w:lineRule="auto"/>
        <w:jc w:val="right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Al </w:t>
      </w:r>
      <w:proofErr w:type="spellStart"/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SIg.</w:t>
      </w:r>
      <w:proofErr w:type="spellEnd"/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Sindaco si Imperia</w:t>
      </w:r>
    </w:p>
    <w:p w:rsidR="007B34EE" w:rsidRPr="007B34EE" w:rsidRDefault="007B34EE" w:rsidP="007B34EE">
      <w:pPr>
        <w:widowControl/>
        <w:suppressAutoHyphens w:val="0"/>
        <w:spacing w:after="200" w:line="276" w:lineRule="auto"/>
        <w:jc w:val="right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Ing. Carlo Capacci</w:t>
      </w:r>
    </w:p>
    <w:p w:rsidR="007B34EE" w:rsidRPr="007B34EE" w:rsidRDefault="007B34EE" w:rsidP="007B34EE">
      <w:pPr>
        <w:widowControl/>
        <w:suppressAutoHyphens w:val="0"/>
        <w:spacing w:after="200" w:line="276" w:lineRule="auto"/>
        <w:jc w:val="right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Al Presidente del Consiglio</w:t>
      </w:r>
    </w:p>
    <w:p w:rsidR="007B34EE" w:rsidRPr="007B34EE" w:rsidRDefault="00022C9C" w:rsidP="007B34EE">
      <w:pPr>
        <w:widowControl/>
        <w:suppressAutoHyphens w:val="0"/>
        <w:spacing w:after="200" w:line="276" w:lineRule="auto"/>
        <w:jc w:val="right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Dott. Diego Parodi</w:t>
      </w:r>
    </w:p>
    <w:p w:rsidR="007B34EE" w:rsidRPr="007B34EE" w:rsidRDefault="007B34EE" w:rsidP="007B34EE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b/>
          <w:kern w:val="0"/>
          <w:szCs w:val="22"/>
          <w:lang w:eastAsia="en-US" w:bidi="ar-SA"/>
        </w:rPr>
      </w:pPr>
    </w:p>
    <w:p w:rsidR="007B34EE" w:rsidRPr="007B34EE" w:rsidRDefault="007B34EE" w:rsidP="007B34EE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b/>
          <w:kern w:val="0"/>
          <w:szCs w:val="22"/>
          <w:lang w:eastAsia="en-US" w:bidi="ar-SA"/>
        </w:rPr>
      </w:pPr>
    </w:p>
    <w:p w:rsidR="007B34EE" w:rsidRDefault="007B34EE" w:rsidP="007B34EE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b/>
          <w:kern w:val="0"/>
          <w:szCs w:val="22"/>
          <w:lang w:eastAsia="en-US" w:bidi="ar-SA"/>
        </w:rPr>
      </w:pPr>
      <w:r w:rsidRPr="007B34EE">
        <w:rPr>
          <w:rFonts w:ascii="Calibri" w:eastAsia="Calibri" w:hAnsi="Calibri" w:cs="Times New Roman"/>
          <w:b/>
          <w:kern w:val="0"/>
          <w:szCs w:val="22"/>
          <w:lang w:eastAsia="en-US" w:bidi="ar-SA"/>
        </w:rPr>
        <w:t xml:space="preserve">Oggetto:  </w:t>
      </w:r>
      <w:proofErr w:type="spellStart"/>
      <w:r w:rsidRPr="007B34EE">
        <w:rPr>
          <w:rFonts w:ascii="Calibri" w:eastAsia="Calibri" w:hAnsi="Calibri" w:cs="Times New Roman"/>
          <w:b/>
          <w:kern w:val="0"/>
          <w:szCs w:val="22"/>
          <w:lang w:eastAsia="en-US" w:bidi="ar-SA"/>
        </w:rPr>
        <w:t>question</w:t>
      </w:r>
      <w:proofErr w:type="spellEnd"/>
      <w:r w:rsidRPr="007B34EE">
        <w:rPr>
          <w:rFonts w:ascii="Calibri" w:eastAsia="Calibri" w:hAnsi="Calibri" w:cs="Times New Roman"/>
          <w:b/>
          <w:kern w:val="0"/>
          <w:szCs w:val="22"/>
          <w:lang w:eastAsia="en-US" w:bidi="ar-SA"/>
        </w:rPr>
        <w:t xml:space="preserve"> time ex art.78 regolamento del consiglio comunale. </w:t>
      </w:r>
      <w:r w:rsidR="00E03DF8">
        <w:rPr>
          <w:rFonts w:ascii="Calibri" w:eastAsia="Calibri" w:hAnsi="Calibri" w:cs="Times New Roman"/>
          <w:b/>
          <w:kern w:val="0"/>
          <w:szCs w:val="22"/>
          <w:lang w:eastAsia="en-US" w:bidi="ar-SA"/>
        </w:rPr>
        <w:t>Tariffe parcheggi zona Ospedale</w:t>
      </w:r>
    </w:p>
    <w:p w:rsidR="005232FA" w:rsidRDefault="005232FA" w:rsidP="007B34EE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7B34EE" w:rsidRDefault="007B34EE" w:rsidP="005232FA">
      <w:pPr>
        <w:widowControl/>
        <w:suppressAutoHyphens w:val="0"/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Premesso</w:t>
      </w:r>
      <w:r w:rsidR="006E067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che</w:t>
      </w: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:</w:t>
      </w:r>
    </w:p>
    <w:p w:rsidR="002A4F94" w:rsidRDefault="002A4F94" w:rsidP="005232FA">
      <w:pPr>
        <w:widowControl/>
        <w:suppressAutoHyphens w:val="0"/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2A4F94" w:rsidRDefault="002A4F94" w:rsidP="002A4F94">
      <w:pPr>
        <w:pStyle w:val="Paragrafoelenco"/>
        <w:widowControl/>
        <w:numPr>
          <w:ilvl w:val="0"/>
          <w:numId w:val="3"/>
        </w:numPr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Le tariffe orarie per i parcheggi a pagamento del Comune di Imperia variano da 0,80 euro a 1, 50 euro</w:t>
      </w:r>
    </w:p>
    <w:p w:rsidR="002A4F94" w:rsidRPr="002A4F94" w:rsidRDefault="002A4F94" w:rsidP="002A4F94">
      <w:pPr>
        <w:pStyle w:val="Paragrafoelenco"/>
        <w:widowControl/>
        <w:numPr>
          <w:ilvl w:val="0"/>
          <w:numId w:val="3"/>
        </w:numPr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E’ stato notato con un certo stupore e disappunto che nei parcheggi a pagamento al di fuori dell’Ospedale viene applicata un tariffa di 1 euro/ora mentre </w:t>
      </w:r>
      <w:r w:rsidR="005701D1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la Società che gestisce il parcheggio interno ospedaliero applica una tariffa di 0,80 euro/ora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</w:p>
    <w:p w:rsidR="005232FA" w:rsidRPr="007B34EE" w:rsidRDefault="00EE2D70" w:rsidP="005232FA">
      <w:pPr>
        <w:widowControl/>
        <w:suppressAutoHyphens w:val="0"/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Considerato</w:t>
      </w:r>
      <w:r w:rsidR="006E067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che:</w:t>
      </w:r>
    </w:p>
    <w:p w:rsidR="00EE2D70" w:rsidRDefault="005D64E0" w:rsidP="007B34EE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l</w:t>
      </w:r>
      <w:r w:rsidR="005701D1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a sosta nella zona ospedaliera è da considerarsi “di necessità” e quindi andrebbe soggetta alla tariffa minima possibile</w:t>
      </w:r>
    </w:p>
    <w:p w:rsidR="006E0678" w:rsidRDefault="005D64E0" w:rsidP="006E0678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6E067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la maggiore tariffa applicata dal Comune</w:t>
      </w:r>
      <w:r w:rsidR="005701D1" w:rsidRPr="006E067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="00EE2D70" w:rsidRPr="006E067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tende </w:t>
      </w:r>
      <w:r w:rsidR="002A4F94" w:rsidRPr="006E067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indiscutibilmente </w:t>
      </w:r>
      <w:r w:rsidR="00EE2D70" w:rsidRPr="006E067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a favorire il parcheggio interno ospedaliero</w:t>
      </w:r>
      <w:r w:rsidR="005701D1" w:rsidRPr="006E067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, sorto a scopo di lucro a danno di dipendenti ospedalier</w:t>
      </w:r>
      <w:r w:rsidRPr="006E067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i e cittadini e fonte di molte </w:t>
      </w:r>
      <w:r w:rsidR="005701D1" w:rsidRPr="006E067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giuste polemiche</w:t>
      </w:r>
      <w:r w:rsidR="00EE2D70" w:rsidRPr="006E067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Pr="006E067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e lamentele</w:t>
      </w:r>
    </w:p>
    <w:p w:rsidR="005232FA" w:rsidRPr="006E0678" w:rsidRDefault="006E0678" w:rsidP="006E0678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6E067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="002A4F94" w:rsidRPr="006E067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Che </w:t>
      </w:r>
      <w:r w:rsidR="005701D1" w:rsidRPr="006E0678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non è tollerabile che vi sia  da parte del Comune qualunque forma di agevolazione nei confronti  della Società che gestisce il parcheggio ospedaliero interno</w:t>
      </w:r>
    </w:p>
    <w:p w:rsidR="005701D1" w:rsidRPr="005701D1" w:rsidRDefault="005701D1" w:rsidP="005701D1">
      <w:pPr>
        <w:widowControl/>
        <w:suppressAutoHyphens w:val="0"/>
        <w:spacing w:after="200" w:line="276" w:lineRule="auto"/>
        <w:ind w:left="72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6E0678" w:rsidRDefault="006E0678" w:rsidP="005701D1">
      <w:pPr>
        <w:widowControl/>
        <w:suppressAutoHyphens w:val="0"/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5701D1" w:rsidRDefault="005D64E0" w:rsidP="005701D1">
      <w:pPr>
        <w:widowControl/>
        <w:suppressAutoHyphens w:val="0"/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lastRenderedPageBreak/>
        <w:t>Si chiede</w:t>
      </w:r>
      <w:r w:rsidR="007B34EE"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alla Amministrazione</w:t>
      </w:r>
    </w:p>
    <w:p w:rsidR="005232FA" w:rsidRDefault="007B34EE" w:rsidP="005701D1">
      <w:pPr>
        <w:widowControl/>
        <w:suppressAutoHyphens w:val="0"/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5701D1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di </w:t>
      </w:r>
      <w:r w:rsidR="005701D1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porre in atto tutti gli adempimenti necessari affinché nei parcheggi antistanti l’Ospedale venga applicata una tariffa pari a quella applicata dal parcheggio privato interno all’Ospedale, cioè di euro 0,80/ora.</w:t>
      </w:r>
    </w:p>
    <w:p w:rsidR="005232FA" w:rsidRPr="005232FA" w:rsidRDefault="005232FA" w:rsidP="005232FA">
      <w:pPr>
        <w:widowControl/>
        <w:suppressAutoHyphens w:val="0"/>
        <w:spacing w:after="200" w:line="276" w:lineRule="auto"/>
        <w:ind w:left="3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5232FA" w:rsidRDefault="005232FA" w:rsidP="005232FA">
      <w:pPr>
        <w:pStyle w:val="Paragrafoelenco"/>
        <w:widowControl/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5232FA" w:rsidRDefault="005232FA" w:rsidP="005232FA">
      <w:pPr>
        <w:pStyle w:val="Paragrafoelenco"/>
        <w:widowControl/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7B34EE" w:rsidRPr="005232FA" w:rsidRDefault="00993596" w:rsidP="005232FA">
      <w:pPr>
        <w:widowControl/>
        <w:suppressAutoHyphens w:val="0"/>
        <w:spacing w:after="200" w:line="276" w:lineRule="auto"/>
        <w:ind w:left="3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5232FA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24 settembre </w:t>
      </w:r>
      <w:r w:rsidR="007B34EE" w:rsidRPr="005232FA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2014</w:t>
      </w:r>
    </w:p>
    <w:p w:rsidR="007B34EE" w:rsidRPr="007B34EE" w:rsidRDefault="007B34EE" w:rsidP="007B34EE">
      <w:pPr>
        <w:widowControl/>
        <w:suppressAutoHyphens w:val="0"/>
        <w:spacing w:after="200" w:line="276" w:lineRule="auto"/>
        <w:ind w:left="72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7B34EE" w:rsidRPr="007B34EE" w:rsidRDefault="007B34EE" w:rsidP="007B34EE">
      <w:pPr>
        <w:widowControl/>
        <w:suppressAutoHyphens w:val="0"/>
        <w:spacing w:after="200" w:line="276" w:lineRule="auto"/>
        <w:ind w:left="72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D16A68" w:rsidRDefault="007B34EE" w:rsidP="007B34EE">
      <w:pPr>
        <w:jc w:val="center"/>
        <w:rPr>
          <w:rFonts w:ascii="Helvetica" w:hAnsi="Helvetica"/>
          <w:b/>
          <w:bCs/>
          <w:color w:val="000000"/>
        </w:rPr>
      </w:pP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bookmarkStart w:id="0" w:name="_GoBack"/>
      <w:bookmarkEnd w:id="0"/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="00022C9C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Dott. </w:t>
      </w:r>
      <w:r w:rsidRPr="007B34E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Alessandro Casano</w:t>
      </w:r>
    </w:p>
    <w:sectPr w:rsidR="00D16A6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0" w:right="1134" w:bottom="1700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88B" w:rsidRDefault="0010788B">
      <w:r>
        <w:separator/>
      </w:r>
    </w:p>
  </w:endnote>
  <w:endnote w:type="continuationSeparator" w:id="0">
    <w:p w:rsidR="0010788B" w:rsidRDefault="0010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4E0" w:rsidRDefault="005D64E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4E0" w:rsidRDefault="005D64E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4E0" w:rsidRDefault="005D64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88B" w:rsidRDefault="0010788B">
      <w:r>
        <w:separator/>
      </w:r>
    </w:p>
  </w:footnote>
  <w:footnote w:type="continuationSeparator" w:id="0">
    <w:p w:rsidR="0010788B" w:rsidRDefault="00107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4E0" w:rsidRDefault="00D16A68">
    <w:pPr>
      <w:pStyle w:val="Intestazione"/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DB8FC7" wp14:editId="7C278C0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6320" cy="1047750"/>
              <wp:effectExtent l="0" t="0" r="2540" b="381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632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4E0" w:rsidRDefault="005D64E0">
                          <w:pPr>
                            <w:pStyle w:val="Intestazione"/>
                            <w:jc w:val="center"/>
                          </w:pPr>
                        </w:p>
                        <w:p w:rsidR="005D64E0" w:rsidRDefault="005D64E0">
                          <w:pPr>
                            <w:pStyle w:val="Intestazione"/>
                            <w:jc w:val="center"/>
                          </w:pPr>
                        </w:p>
                        <w:p w:rsidR="005D64E0" w:rsidRDefault="005D64E0">
                          <w:pPr>
                            <w:pStyle w:val="Intestazione"/>
                          </w:pPr>
                        </w:p>
                        <w:p w:rsidR="005D64E0" w:rsidRDefault="005D64E0">
                          <w:pPr>
                            <w:pStyle w:val="Intestazion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0;width:481.6pt;height:82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" stroked="f">
              <v:textbox inset="0,0,0,0">
                <w:txbxContent>
                  <w:p w:rsidR="005D64E0" w:rsidRDefault="005D64E0">
                    <w:pPr>
                      <w:pStyle w:val="Intestazione"/>
                      <w:jc w:val="center"/>
                    </w:pPr>
                  </w:p>
                  <w:p w:rsidR="005D64E0" w:rsidRDefault="005D64E0">
                    <w:pPr>
                      <w:pStyle w:val="Intestazione"/>
                      <w:jc w:val="center"/>
                    </w:pPr>
                  </w:p>
                  <w:p w:rsidR="005D64E0" w:rsidRDefault="005D64E0">
                    <w:pPr>
                      <w:pStyle w:val="Intestazione"/>
                    </w:pPr>
                  </w:p>
                  <w:p w:rsidR="005D64E0" w:rsidRDefault="005D64E0">
                    <w:pPr>
                      <w:pStyle w:val="Intestazione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4E0" w:rsidRDefault="005D64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70052"/>
    <w:multiLevelType w:val="hybridMultilevel"/>
    <w:tmpl w:val="929293F6"/>
    <w:lvl w:ilvl="0" w:tplc="B8AE93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F0011"/>
    <w:multiLevelType w:val="hybridMultilevel"/>
    <w:tmpl w:val="C4C07FC2"/>
    <w:lvl w:ilvl="0" w:tplc="5D10A3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C7AAC"/>
    <w:multiLevelType w:val="hybridMultilevel"/>
    <w:tmpl w:val="8D881BAA"/>
    <w:lvl w:ilvl="0" w:tplc="D15A237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68"/>
    <w:rsid w:val="00022C9C"/>
    <w:rsid w:val="0010788B"/>
    <w:rsid w:val="001B2F38"/>
    <w:rsid w:val="00221875"/>
    <w:rsid w:val="002A4F94"/>
    <w:rsid w:val="002B1C55"/>
    <w:rsid w:val="00331DA6"/>
    <w:rsid w:val="003B778F"/>
    <w:rsid w:val="004C4D2F"/>
    <w:rsid w:val="005232FA"/>
    <w:rsid w:val="005701D1"/>
    <w:rsid w:val="005D64E0"/>
    <w:rsid w:val="006E0678"/>
    <w:rsid w:val="007B34EE"/>
    <w:rsid w:val="007E3035"/>
    <w:rsid w:val="00993596"/>
    <w:rsid w:val="00A4463E"/>
    <w:rsid w:val="00AE79AA"/>
    <w:rsid w:val="00D16A68"/>
    <w:rsid w:val="00DE1003"/>
    <w:rsid w:val="00E03DF8"/>
    <w:rsid w:val="00E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6A68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16A68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6A68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4C4D2F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6A68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16A68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6A68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4C4D2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3</cp:revision>
  <dcterms:created xsi:type="dcterms:W3CDTF">2014-09-24T06:59:00Z</dcterms:created>
  <dcterms:modified xsi:type="dcterms:W3CDTF">2014-09-25T09:25:00Z</dcterms:modified>
</cp:coreProperties>
</file>