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FA" w:rsidRPr="003312FA" w:rsidRDefault="003312FA" w:rsidP="003312FA">
      <w:pPr>
        <w:jc w:val="center"/>
        <w:rPr>
          <w:rFonts w:ascii="Century Gothic" w:eastAsia="Times New Roman" w:hAnsi="Century Gothic"/>
          <w:b/>
          <w:bCs/>
          <w:sz w:val="52"/>
          <w:szCs w:val="32"/>
        </w:rPr>
      </w:pPr>
      <w:r w:rsidRPr="003312FA">
        <w:rPr>
          <w:rFonts w:ascii="Century Gothic" w:eastAsia="Times New Roman" w:hAnsi="Century Gothic"/>
          <w:b/>
          <w:bCs/>
          <w:sz w:val="52"/>
          <w:szCs w:val="32"/>
        </w:rPr>
        <w:t xml:space="preserve">BRUNO SANTORI </w:t>
      </w:r>
    </w:p>
    <w:p w:rsidR="003312FA" w:rsidRDefault="003312FA" w:rsidP="003312FA">
      <w:pPr>
        <w:jc w:val="center"/>
        <w:rPr>
          <w:rFonts w:ascii="Century Gothic" w:eastAsia="Times New Roman" w:hAnsi="Century Gothic"/>
          <w:b/>
          <w:bCs/>
          <w:sz w:val="44"/>
          <w:szCs w:val="32"/>
        </w:rPr>
      </w:pPr>
      <w:r w:rsidRPr="003312FA">
        <w:rPr>
          <w:rFonts w:ascii="Century Gothic" w:eastAsia="Times New Roman" w:hAnsi="Century Gothic"/>
          <w:b/>
          <w:bCs/>
          <w:sz w:val="44"/>
          <w:szCs w:val="32"/>
        </w:rPr>
        <w:t>RACCONTA “JAZZ&amp;REMO IL FESTIVAL”</w:t>
      </w:r>
    </w:p>
    <w:p w:rsidR="003312FA" w:rsidRPr="003312FA" w:rsidRDefault="003312FA" w:rsidP="003312FA">
      <w:pPr>
        <w:jc w:val="center"/>
        <w:rPr>
          <w:rFonts w:ascii="Century Gothic" w:eastAsia="Times New Roman" w:hAnsi="Century Gothic"/>
          <w:b/>
          <w:bCs/>
          <w:sz w:val="44"/>
          <w:szCs w:val="32"/>
        </w:rPr>
      </w:pPr>
      <w:bookmarkStart w:id="0" w:name="_GoBack"/>
      <w:bookmarkEnd w:id="0"/>
    </w:p>
    <w:p w:rsidR="003312FA" w:rsidRPr="003312FA" w:rsidRDefault="003312FA" w:rsidP="003312FA">
      <w:pPr>
        <w:jc w:val="both"/>
        <w:rPr>
          <w:rFonts w:ascii="Century Gothic" w:eastAsia="Times New Roman" w:hAnsi="Century Gothic"/>
          <w:b/>
          <w:bCs/>
          <w:sz w:val="21"/>
          <w:szCs w:val="21"/>
        </w:rPr>
      </w:pP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b/>
          <w:bCs/>
          <w:sz w:val="21"/>
          <w:szCs w:val="21"/>
        </w:rPr>
        <w:t>E non finisce mica il cielo (I. Fossati) - Mia Martini – Sanremo 1982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Il brano d’apertura del disco è decisamente simbolico. “E non finisce mica il cielo”, infatti, segnò per sempre la vita della sua interprete originale - Mia Martini -, la quale, partecipò proprio con questo brano al suo primo Festival di Sanremo. Ed ecco che, allo stesso modo, il nostro primo disco si apre sulle note di questa canzone universalmente nota.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  <w:sz w:val="21"/>
          <w:szCs w:val="21"/>
        </w:rPr>
      </w:pP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b/>
          <w:bCs/>
          <w:sz w:val="21"/>
          <w:szCs w:val="21"/>
        </w:rPr>
        <w:t>Quello che le donne non dicono (E. Ruggeri, L. Schiavone) - Fiorella Mannoia – Sanremo 1987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Un brano dalle sfaccettature rosate e multiformi, come cangianti sono le vere protagoniste di questa storia in musica interpretata da Fiorella Mannoia: le donne. Senza età le strofe e i ritornelli, immensa la verità celata dietro ogni singola sillaba. Una reinterpretazione dedicata a tutte le donne, alla loro sempiterna tenacia, alla delicatezza che di loro ci fa innamorare.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E poi (G.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Todrani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, M. Calabrese, M.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Rinalduzzi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) - Giorgia – Sanremo 1994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Un altro debutto, l’inizio di un’altra grande carriera, la scoperta di una voce emozionante e potente che da oltre vent’anni incanta i pubblici: “E poi” è, nella nostra versione, una ballata malinconica e intensa che ci emoziona riportandoci al significato di quell’amore “che ti sfiora il viso e ti abbandona”, tipico della giovinezza, fresco, inconsapevole, forse il più vero.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Cambiare (A. Baroni, M. Calabrese, M. D’Angelo, M.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Rinalduzzi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) - Alex Baroni – Sanremo 1997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A chi non piacerebbe poter vedere ancora, sullo stesso palco, come una volta, Giorgia e Alex Baroni, uniti nell’amore e divisi da un Destino egoista? Questo piccolo omaggio alla grande artisticità di Alex Baroni - e il suo posizionamento subito prossimo alla cover di “E poi” - vuole essere il nostro piccolo contributo alla prosecuzione di un sentimento troppo presto spezzato.</w:t>
      </w:r>
    </w:p>
    <w:p w:rsidR="003312FA" w:rsidRPr="003312FA" w:rsidRDefault="003312FA" w:rsidP="003312FA">
      <w:pPr>
        <w:jc w:val="both"/>
        <w:rPr>
          <w:rFonts w:ascii="Century Gothic" w:hAnsi="Century Gothic"/>
        </w:rPr>
      </w:pPr>
      <w:r w:rsidRPr="003312FA">
        <w:rPr>
          <w:rFonts w:ascii="Century Gothic" w:hAnsi="Century Gothic"/>
          <w:b/>
          <w:bCs/>
        </w:rPr>
        <w:t>Ancora (F. Migliacci, C. Mattone) - Eduardo De Crescenzo – Sanremo 1981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  <w:sz w:val="21"/>
          <w:szCs w:val="21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Celebre brano portato al successo da Eduardo de Crescenzo, “Ancora” ci fa palpitare grazie al suo estremo romanticismo, quasi poetico, quasi stilnovista. Fedeltà, devozione e sentimento sono i capisaldi radicati nelle parole di questa poesia in musica, dedicata a tutti quegli amori che sono veri perché, talvolta, fanno anche male, ma restano indelebili nelle storie di tutti noi.</w:t>
      </w:r>
    </w:p>
    <w:p w:rsidR="003312FA" w:rsidRPr="003312FA" w:rsidRDefault="003312FA" w:rsidP="003312FA">
      <w:pPr>
        <w:jc w:val="both"/>
        <w:rPr>
          <w:rFonts w:ascii="Century Gothic" w:hAnsi="Century Gothic"/>
          <w:b/>
          <w:bCs/>
        </w:rPr>
      </w:pPr>
    </w:p>
    <w:p w:rsidR="003312FA" w:rsidRPr="003312FA" w:rsidRDefault="003312FA" w:rsidP="003312FA">
      <w:pPr>
        <w:jc w:val="both"/>
        <w:rPr>
          <w:rFonts w:ascii="Century Gothic" w:hAnsi="Century Gothic"/>
        </w:rPr>
      </w:pPr>
      <w:r w:rsidRPr="003312FA">
        <w:rPr>
          <w:rFonts w:ascii="Century Gothic" w:hAnsi="Century Gothic"/>
          <w:b/>
          <w:bCs/>
        </w:rPr>
        <w:t xml:space="preserve">Adesso tu (E. Ramazzotti, P. Cassano, A. </w:t>
      </w:r>
      <w:proofErr w:type="spellStart"/>
      <w:r w:rsidRPr="003312FA">
        <w:rPr>
          <w:rFonts w:ascii="Century Gothic" w:hAnsi="Century Gothic"/>
          <w:b/>
          <w:bCs/>
        </w:rPr>
        <w:t>Cogliati</w:t>
      </w:r>
      <w:proofErr w:type="spellEnd"/>
      <w:r w:rsidRPr="003312FA">
        <w:rPr>
          <w:rFonts w:ascii="Century Gothic" w:hAnsi="Century Gothic"/>
          <w:b/>
          <w:bCs/>
        </w:rPr>
        <w:t>) - Eros Ramazzotti – Sanremo 1986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Non potevamo dimenticare il brano che ha consacrato Eros Ramazzotti in tutto il mondo. Sapevamo che si trattava di una grande sfida; reinterpretare in chiave jazz “Adesso tu” non è stato semplice - non eravamo sicuri che si prestasse ad una simile reinterpretazione. In breve, siamo stati tutti concordi: la sfida era stata vinta.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sz w:val="21"/>
          <w:szCs w:val="21"/>
        </w:rPr>
        <w:br/>
      </w:r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Luce (Tramonti a nord est) (E.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Toffoli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, Zucchero, E.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Toffoli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) - Elisa – Sanremo 2001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Eleganza, raffinatezza e purezza: questo è, per noi, “Luce”. Un’Elisa che conquista il pubblico italiano, sorprendendo e restando così nella storia con un brano che fa della natura la sua trama, legandola al divenire dell’uomo, alla sua crescita, al suo percorso in equilibrio tra albe e tramonti (a nord-est).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sz w:val="21"/>
          <w:szCs w:val="21"/>
        </w:rPr>
        <w:br/>
      </w:r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Vacanze romane (G.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Golzi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, C.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Marrale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) - Matia Bazar – Sanremo 1983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La nostra versione di “Vacanze romane” comincia con la sensazione di un’eco che giunge dal passato, dal retrogusto dei bei classici in bianco e nero, per aprirsi in seguito con la pienezza dell’energia che caratterizza il brano e la freschezza delle sue immagini. Dolce malinconia, sbalzi onirici e tiepide visioni permeano ogni frase: sono queste le sensazioni che proviamo - le medesime che abbiamo cercato di trasmettere nel disco.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sz w:val="21"/>
          <w:szCs w:val="21"/>
        </w:rPr>
        <w:lastRenderedPageBreak/>
        <w:br/>
      </w:r>
      <w:r w:rsidRPr="003312FA">
        <w:rPr>
          <w:rFonts w:ascii="Century Gothic" w:eastAsia="Times New Roman" w:hAnsi="Century Gothic"/>
          <w:b/>
          <w:bCs/>
          <w:sz w:val="21"/>
          <w:szCs w:val="21"/>
        </w:rPr>
        <w:t>Il cuore è uno zingaro (F. Migliacci, C. Mattone) - Nicola Di Bari, Nada – 1971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Lo zingaro è il viandante, l’artista, il prestigiatore della vita. Questo è lo spirito di questo brano, un percorso, un sentiero verso la pienezza della libertà, la sperimentazione, l’istinto. Tutto ciò ci ha spinti alla reinterpretazione di “Il cuore è lo zingaro” e il nostro augurio è che le sensazioni di chi ascolta possano sovrapporsi a quelle di chi ha suonato.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sz w:val="21"/>
          <w:szCs w:val="21"/>
        </w:rPr>
        <w:br/>
      </w:r>
      <w:r w:rsidRPr="003312FA">
        <w:rPr>
          <w:rFonts w:ascii="Century Gothic" w:eastAsia="Times New Roman" w:hAnsi="Century Gothic"/>
          <w:b/>
          <w:bCs/>
          <w:sz w:val="21"/>
          <w:szCs w:val="21"/>
        </w:rPr>
        <w:t>Volare (Nel blu dipinto di blu) (F. Migliacci, D. Modugno) - Domenico Modugno, Johnny Dorelli – Sanremo 1958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Canzone emblema dell’italianità, dell’incanto mediterraneo, della positività caratteristica della nostra penisola. Non potevamo evitare di omaggiare tutto questo - un tassello fondamentale della nostra storia musicale - riscrivendo in chiave jazz uno dei brani più conosciuti in tutto il mondo. Un vero e proprio manifesto che, da sempre, riesce a far vibrare le nostre corde più intime.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sz w:val="21"/>
          <w:szCs w:val="21"/>
        </w:rPr>
        <w:br/>
      </w:r>
      <w:r w:rsidRPr="003312FA">
        <w:rPr>
          <w:rFonts w:ascii="Century Gothic" w:eastAsia="Times New Roman" w:hAnsi="Century Gothic"/>
          <w:b/>
          <w:bCs/>
          <w:sz w:val="21"/>
          <w:szCs w:val="21"/>
        </w:rPr>
        <w:t xml:space="preserve">Le mille bolle blu (V. </w:t>
      </w:r>
      <w:proofErr w:type="spellStart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Pallavicini</w:t>
      </w:r>
      <w:proofErr w:type="spellEnd"/>
      <w:r w:rsidRPr="003312FA">
        <w:rPr>
          <w:rFonts w:ascii="Century Gothic" w:eastAsia="Times New Roman" w:hAnsi="Century Gothic"/>
          <w:b/>
          <w:bCs/>
          <w:sz w:val="21"/>
          <w:szCs w:val="21"/>
        </w:rPr>
        <w:t>, C. A. Rossi) - Mina, Jenny Luna – Sanremo 1961</w:t>
      </w:r>
    </w:p>
    <w:p w:rsidR="003312FA" w:rsidRPr="003312FA" w:rsidRDefault="003312FA" w:rsidP="003312FA">
      <w:pPr>
        <w:jc w:val="both"/>
        <w:rPr>
          <w:rFonts w:ascii="Century Gothic" w:eastAsia="Times New Roman" w:hAnsi="Century Gothic"/>
        </w:rPr>
      </w:pPr>
      <w:r w:rsidRPr="003312FA">
        <w:rPr>
          <w:rFonts w:ascii="Century Gothic" w:eastAsia="Times New Roman" w:hAnsi="Century Gothic"/>
          <w:i/>
          <w:iCs/>
          <w:sz w:val="21"/>
          <w:szCs w:val="21"/>
        </w:rPr>
        <w:t>L’ultima partecipazione di Mina al Festival di Sanremo chiude il primo disco del nostro progetto: l’abbiamo scelta come grande auspicio, esattamente come fece la stessa Mina, che la presentò a Sanremo, convinta che potesse essere tra i favoriti. “Le mille bolle blu” è diventato col tempo, pur non avendo raggiunto il podio, un vero classico conosciuto da tutti. E a noi musicisti sognare piace sempre molto…</w:t>
      </w:r>
    </w:p>
    <w:p w:rsidR="000841A4" w:rsidRPr="003312FA" w:rsidRDefault="000841A4">
      <w:pPr>
        <w:rPr>
          <w:rFonts w:ascii="Century Gothic" w:hAnsi="Century Gothic"/>
        </w:rPr>
      </w:pPr>
    </w:p>
    <w:sectPr w:rsidR="000841A4" w:rsidRPr="00331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FA"/>
    <w:rsid w:val="0003142F"/>
    <w:rsid w:val="000841A4"/>
    <w:rsid w:val="00174EB3"/>
    <w:rsid w:val="001B101D"/>
    <w:rsid w:val="002A075B"/>
    <w:rsid w:val="002C727E"/>
    <w:rsid w:val="003312FA"/>
    <w:rsid w:val="00A35D6A"/>
    <w:rsid w:val="00C17941"/>
    <w:rsid w:val="00E53EC3"/>
    <w:rsid w:val="00F3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2F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2F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 1 - Parole e Dintorni</dc:creator>
  <cp:lastModifiedBy>Press 1 - Parole e Dintorni</cp:lastModifiedBy>
  <cp:revision>2</cp:revision>
  <dcterms:created xsi:type="dcterms:W3CDTF">2017-03-23T11:24:00Z</dcterms:created>
  <dcterms:modified xsi:type="dcterms:W3CDTF">2017-03-23T11:24:00Z</dcterms:modified>
</cp:coreProperties>
</file>