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9E" w:rsidRDefault="006138E4">
      <w:pPr>
        <w:spacing w:before="120" w:after="120" w:line="336" w:lineRule="auto"/>
        <w:rPr>
          <w:sz w:val="26"/>
          <w:szCs w:val="26"/>
        </w:rPr>
      </w:pPr>
      <w:r>
        <w:rPr>
          <w:rFonts w:ascii="Fraunces" w:eastAsia="Fraunces" w:hAnsi="Fraunces" w:cs="Fraunces"/>
          <w:color w:val="27A8B3"/>
          <w:sz w:val="36"/>
          <w:szCs w:val="36"/>
        </w:rPr>
        <w:t>La programmazione</w:t>
      </w:r>
    </w:p>
    <w:tbl>
      <w:tblPr>
        <w:tblW w:w="10100" w:type="dxa"/>
        <w:tblInd w:w="-106" w:type="dxa"/>
        <w:tblLayout w:type="fixed"/>
        <w:tblLook w:val="04A0"/>
      </w:tblPr>
      <w:tblGrid>
        <w:gridCol w:w="959"/>
        <w:gridCol w:w="2506"/>
        <w:gridCol w:w="6635"/>
      </w:tblGrid>
      <w:tr w:rsidR="005A309E">
        <w:trPr>
          <w:trHeight w:val="480"/>
        </w:trPr>
        <w:tc>
          <w:tcPr>
            <w:tcW w:w="100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b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b/>
                <w:color w:val="27A8B3"/>
                <w:sz w:val="26"/>
                <w:szCs w:val="26"/>
              </w:rPr>
              <w:t>LUGLIO  2025</w:t>
            </w:r>
          </w:p>
        </w:tc>
      </w:tr>
      <w:tr w:rsidR="005A309E">
        <w:trPr>
          <w:trHeight w:val="4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Data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Evento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Spettacolo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1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“</w:t>
            </w:r>
            <w:proofErr w:type="spellStart"/>
            <w:r>
              <w:rPr>
                <w:rFonts w:eastAsia="Fraunces" w:cs="Fraunces"/>
                <w:color w:val="000000"/>
                <w:szCs w:val="22"/>
              </w:rPr>
              <w:t>Fem</w:t>
            </w:r>
            <w:proofErr w:type="spellEnd"/>
            <w:r>
              <w:rPr>
                <w:rFonts w:eastAsia="Fraunces" w:cs="Fraunces"/>
                <w:color w:val="000000"/>
                <w:szCs w:val="22"/>
              </w:rPr>
              <w:t xml:space="preserve"> Production” - “Giochi in Legno” con Illustratore di gioco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Lu&amp;Lo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acoustic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Lorena De Nardi (voce) e Luca Martina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2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Pr="006138E4" w:rsidRDefault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5A309E" w:rsidRDefault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 xml:space="preserve">So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what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 xml:space="preserve">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Roberto Blasi (chitarra), Anna Mandalà (voce), Tony Mercurio (contrabbasso)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G 3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The CU3E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  <w:t>Davide Rock (voce e chitarra), Luca Valenti (basso), Manuel Fazzini (batteria)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 4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Amarcord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  <w:t>Marisa Fagnani (voce e chitarra) e Mirco Rebaudo (sax)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20.15-21.15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“Duo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bidi="ar-SA"/>
              </w:rPr>
              <w:t>KiDa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bidi="ar-SA"/>
              </w:rPr>
              <w:t>” con Mister Kiwi e Ada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 5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Two Quarters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  <w:t>Nino Putrino (chitarra) e Gianluca Spezialetti (voce e chitarra)</w:t>
            </w:r>
          </w:p>
        </w:tc>
      </w:tr>
      <w:tr w:rsidR="005A309E" w:rsidRPr="00F767D4">
        <w:trPr>
          <w:cantSplit/>
          <w:trHeight w:val="60"/>
        </w:trPr>
        <w:tc>
          <w:tcPr>
            <w:tcW w:w="95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6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18.30-20.30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  <w:lang w:val="en-US"/>
              </w:rPr>
            </w:pPr>
            <w:r w:rsidRPr="006138E4">
              <w:rPr>
                <w:rFonts w:eastAsia="Fraunces" w:cs="Fraunces"/>
                <w:color w:val="000000"/>
                <w:szCs w:val="22"/>
                <w:lang w:val="en-US" w:bidi="ar-SA"/>
              </w:rPr>
              <w:t>“Art Painting” con “Ops Teatro”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A309E" w:rsidRPr="006138E4" w:rsidRDefault="005A309E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en-US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pStyle w:val="Titolo2"/>
              <w:numPr>
                <w:ilvl w:val="0"/>
                <w:numId w:val="0"/>
              </w:numPr>
              <w:snapToGrid w:val="0"/>
              <w:spacing w:before="0" w:after="113" w:line="200" w:lineRule="atLeast"/>
              <w:rPr>
                <w:rFonts w:hint="eastAsia"/>
              </w:rPr>
            </w:pPr>
            <w:r>
              <w:rPr>
                <w:rStyle w:val="Enfasi"/>
                <w:rFonts w:ascii="Calibri" w:eastAsia="Fraunces" w:hAnsi="Calibri" w:cs="Fraunces"/>
                <w:b w:val="0"/>
                <w:color w:val="000000"/>
                <w:sz w:val="22"/>
                <w:szCs w:val="22"/>
                <w:lang w:bidi="ar-SA"/>
              </w:rPr>
              <w:t xml:space="preserve">Allegra Fantasia </w:t>
            </w:r>
            <w:r>
              <w:rPr>
                <w:rStyle w:val="Enfasiforte"/>
                <w:rFonts w:ascii="Calibri" w:eastAsia="Fraunces" w:hAnsi="Calibri" w:cs="Fraunces"/>
                <w:color w:val="000000"/>
                <w:sz w:val="22"/>
                <w:szCs w:val="22"/>
                <w:lang w:bidi="ar-SA"/>
              </w:rPr>
              <w:t>con la partecipazione di Bruno Bozzetto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br/>
              <w:t xml:space="preserve">Selezione musicale ispirata ai film “Allegro non troppo” e “Fantasia”. </w:t>
            </w:r>
            <w:r>
              <w:rPr>
                <w:rStyle w:val="Enfasiforte"/>
                <w:rFonts w:ascii="Calibri" w:eastAsia="Fraunces" w:hAnsi="Calibri" w:cs="Fraunces"/>
                <w:color w:val="000000"/>
                <w:sz w:val="22"/>
                <w:szCs w:val="22"/>
                <w:lang w:bidi="ar-SA"/>
              </w:rPr>
              <w:t>Direttore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>: Giancarlo De Lorenzo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L 7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Lu&amp;Lo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acoustic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Lorena De Nardi (voce) e Luca Martina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trHeight w:val="4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8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Amarcord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Marisa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Fagnani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 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Gianni Martini (piano,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fisarmonica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24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9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Good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Mood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Intha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 Hood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Edoardo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Cinalski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Lorenzo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Herrnhut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-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Girola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), Enzo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Cioffi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batteria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G 10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20.15-21.30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“Prestigi” con Gaspar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pStyle w:val="Titolo2"/>
              <w:snapToGrid w:val="0"/>
              <w:spacing w:before="0" w:after="0"/>
              <w:rPr>
                <w:rFonts w:hint="eastAsia"/>
              </w:rPr>
            </w:pPr>
            <w:r>
              <w:rPr>
                <w:rStyle w:val="Enfasi"/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 xml:space="preserve">Il Carnevale degli Animali 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 xml:space="preserve">Grande fantasia zoologica di </w:t>
            </w:r>
            <w:r>
              <w:rPr>
                <w:rStyle w:val="Enfasiforte"/>
                <w:rFonts w:ascii="Calibri" w:eastAsia="Fraunces" w:hAnsi="Calibri" w:cs="Fraunces"/>
                <w:color w:val="000000"/>
                <w:sz w:val="22"/>
                <w:szCs w:val="22"/>
                <w:lang w:bidi="ar-SA"/>
              </w:rPr>
              <w:t>C. Saint-Saëns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br/>
            </w:r>
            <w:r>
              <w:rPr>
                <w:rStyle w:val="Enfasiforte"/>
                <w:rFonts w:ascii="Calibri" w:eastAsia="Fraunces" w:hAnsi="Calibri" w:cs="Fraunces"/>
                <w:color w:val="000000"/>
                <w:sz w:val="22"/>
                <w:szCs w:val="22"/>
                <w:lang w:bidi="ar-SA"/>
              </w:rPr>
              <w:t>Voce narrante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>: Francesco Pannofino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br/>
            </w:r>
            <w:r>
              <w:rPr>
                <w:rStyle w:val="Enfasiforte"/>
                <w:rFonts w:ascii="Calibri" w:eastAsia="Fraunces" w:hAnsi="Calibri" w:cs="Fraunces"/>
                <w:color w:val="000000"/>
                <w:sz w:val="22"/>
                <w:szCs w:val="22"/>
                <w:lang w:bidi="ar-SA"/>
              </w:rPr>
              <w:t>Testi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>: Chiara Carminati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br/>
            </w:r>
            <w:r>
              <w:rPr>
                <w:rStyle w:val="Enfasiforte"/>
                <w:rFonts w:ascii="Calibri" w:eastAsia="Fraunces" w:hAnsi="Calibri" w:cs="Fraunces"/>
                <w:color w:val="000000"/>
                <w:sz w:val="22"/>
                <w:szCs w:val="22"/>
                <w:lang w:bidi="ar-SA"/>
              </w:rPr>
              <w:t>Direttore</w:t>
            </w:r>
            <w:r>
              <w:rPr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>: Giancarlo De Lorenzo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V 11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Elicorda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trio</w:t>
            </w:r>
          </w:p>
          <w:p w:rsidR="005A309E" w:rsidRDefault="006138E4">
            <w:pPr>
              <w:snapToGrid w:val="0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Elisa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Arnaldi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Davide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Fusi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(pianoforte),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Silvano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Manco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contrabbasso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).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</w:tr>
      <w:tr w:rsidR="005A309E">
        <w:trPr>
          <w:trHeight w:val="2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 12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The CU3E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Davide Rock (voce e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), Luca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Valenti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basso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), Flavio Tolentino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batteria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 w:rsidRPr="00F767D4">
        <w:trPr>
          <w:trHeight w:val="226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13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18.30-20.30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  <w:lang w:val="en-US"/>
              </w:rPr>
            </w:pPr>
            <w:r w:rsidRPr="006138E4">
              <w:rPr>
                <w:rFonts w:eastAsia="Fraunces" w:cs="Fraunces"/>
                <w:color w:val="000000"/>
                <w:szCs w:val="22"/>
                <w:lang w:val="en-US" w:bidi="ar-SA"/>
              </w:rPr>
              <w:t>“Circus School” con Lello Clown</w:t>
            </w:r>
          </w:p>
        </w:tc>
      </w:tr>
      <w:tr w:rsidR="005A309E">
        <w:trPr>
          <w:trHeight w:val="226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Pr="006138E4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en-US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Vicidomini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Briano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Angela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Vicidomini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Alessio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Briano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tastiere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L 14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Doralice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duet</w:t>
            </w:r>
            <w:proofErr w:type="spellEnd"/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Lorena 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Nardi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Cristophe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Nicolosi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(piano)</w:t>
            </w:r>
          </w:p>
        </w:tc>
      </w:tr>
      <w:tr w:rsidR="005A309E">
        <w:trPr>
          <w:trHeight w:val="2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15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pStyle w:val="Titolo2"/>
              <w:snapToGrid w:val="0"/>
              <w:spacing w:before="0" w:after="0"/>
              <w:rPr>
                <w:rFonts w:hint="eastAsia"/>
              </w:rPr>
            </w:pPr>
            <w:r>
              <w:rPr>
                <w:rStyle w:val="Enfasi"/>
                <w:rFonts w:ascii="Calibri" w:eastAsia="Fraunces" w:hAnsi="Calibri" w:cs="Fraunces"/>
                <w:b w:val="0"/>
                <w:color w:val="000000"/>
                <w:sz w:val="22"/>
                <w:szCs w:val="22"/>
                <w:lang w:bidi="ar-SA"/>
              </w:rPr>
              <w:t>Take 6</w:t>
            </w:r>
          </w:p>
          <w:p w:rsidR="005A309E" w:rsidRDefault="006138E4">
            <w:pPr>
              <w:pStyle w:val="Corpodeltesto"/>
              <w:spacing w:after="0" w:line="240" w:lineRule="auto"/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>Lo storico gruppo vocale statunitense a cappella.</w:t>
            </w:r>
            <w:r>
              <w:rPr>
                <w:rFonts w:eastAsia="Fraunces" w:cs="Fraunces"/>
                <w:color w:val="000000"/>
                <w:szCs w:val="22"/>
                <w:lang w:bidi="ar-SA"/>
              </w:rPr>
              <w:br/>
            </w:r>
            <w:r>
              <w:rPr>
                <w:rStyle w:val="Enfasiforte"/>
                <w:rFonts w:eastAsia="Fraunces" w:cs="Fraunces"/>
                <w:b w:val="0"/>
                <w:bCs w:val="0"/>
                <w:color w:val="000000"/>
                <w:szCs w:val="22"/>
                <w:lang w:bidi="ar-SA"/>
              </w:rPr>
              <w:t>Direttore</w:t>
            </w:r>
            <w:r>
              <w:rPr>
                <w:rFonts w:eastAsia="Fraunces" w:cs="Fraunces"/>
                <w:color w:val="000000"/>
                <w:szCs w:val="22"/>
                <w:lang w:bidi="ar-SA"/>
              </w:rPr>
              <w:t>: Angelo Valori</w:t>
            </w:r>
          </w:p>
        </w:tc>
      </w:tr>
      <w:tr w:rsidR="005A309E">
        <w:trPr>
          <w:cantSplit/>
          <w:trHeight w:val="2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16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jc w:val="both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Lady groove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Georgia Rose (voce),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Corrado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Trabuio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violino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), Alberto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Garassino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 e voce)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G 17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Blu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Syrio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Sabrina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Bonfadelli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(voce) e Cristina Silvestro (violino)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 18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20.00-21.30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>“Magic Workshop con Ago il Mago”</w:t>
            </w:r>
          </w:p>
          <w:p w:rsidR="005A309E" w:rsidRDefault="005A309E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</w:p>
        </w:tc>
      </w:tr>
      <w:tr w:rsidR="005A309E">
        <w:trPr>
          <w:cantSplit/>
          <w:trHeight w:val="12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pStyle w:val="Titolo2"/>
              <w:snapToGrid w:val="0"/>
              <w:spacing w:before="0" w:after="0"/>
              <w:rPr>
                <w:rFonts w:hint="eastAsia"/>
              </w:rPr>
            </w:pPr>
            <w:r>
              <w:rPr>
                <w:rStyle w:val="Enfasi"/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>Marcus Miller</w:t>
            </w:r>
          </w:p>
          <w:p w:rsidR="005A309E" w:rsidRDefault="006138E4">
            <w:pPr>
              <w:pStyle w:val="Corpodeltesto"/>
              <w:snapToGrid w:val="0"/>
              <w:spacing w:after="0" w:line="240" w:lineRule="auto"/>
            </w:pPr>
            <w:r>
              <w:rPr>
                <w:rStyle w:val="Enfasi"/>
                <w:rFonts w:eastAsia="Fraunces" w:cs="Fraunces"/>
                <w:i w:val="0"/>
                <w:iCs w:val="0"/>
                <w:color w:val="000000"/>
                <w:szCs w:val="22"/>
                <w:lang w:bidi="ar-SA"/>
              </w:rPr>
              <w:t>Un gigante del basso jazz-fusion mondiale.</w:t>
            </w:r>
          </w:p>
          <w:p w:rsidR="005A309E" w:rsidRDefault="006138E4">
            <w:pPr>
              <w:pStyle w:val="Corpodeltesto"/>
              <w:spacing w:after="0" w:line="240" w:lineRule="auto"/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Concerto in collaborazione con </w:t>
            </w:r>
            <w:proofErr w:type="spellStart"/>
            <w:r>
              <w:rPr>
                <w:rStyle w:val="Enfasiforte"/>
                <w:rFonts w:eastAsia="Fraunces" w:cs="Fraunces"/>
                <w:b w:val="0"/>
                <w:bCs w:val="0"/>
                <w:color w:val="000000"/>
                <w:szCs w:val="22"/>
                <w:lang w:bidi="ar-SA"/>
              </w:rPr>
              <w:t>UnoJazz&amp;Blues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bidi="ar-SA"/>
              </w:rPr>
              <w:br/>
            </w:r>
            <w:r>
              <w:rPr>
                <w:rStyle w:val="Enfasiforte"/>
                <w:rFonts w:eastAsia="Fraunces" w:cs="Fraunces"/>
                <w:b w:val="0"/>
                <w:bCs w:val="0"/>
                <w:color w:val="000000"/>
                <w:szCs w:val="22"/>
                <w:lang w:bidi="ar-SA"/>
              </w:rPr>
              <w:t>Prodotto da</w:t>
            </w:r>
            <w:r>
              <w:rPr>
                <w:rFonts w:eastAsia="Fraunces" w:cs="Fraunces"/>
                <w:color w:val="000000"/>
                <w:szCs w:val="22"/>
                <w:lang w:bidi="ar-SA"/>
              </w:rPr>
              <w:t>: E20</w:t>
            </w:r>
          </w:p>
        </w:tc>
      </w:tr>
      <w:tr w:rsidR="005A309E">
        <w:trPr>
          <w:trHeight w:val="2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 19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Vicidomini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Briano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Angela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Vicidomini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Alessio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Briano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tastiere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trHeight w:val="4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20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Intempo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Chantalle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Allomello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Vincenzo Pisano (piano)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L 21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Velvet Sound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  <w:t>Nino Putrino (chitarra) e Anna Mandalà (voce)</w:t>
            </w:r>
          </w:p>
        </w:tc>
      </w:tr>
      <w:tr w:rsidR="005A309E" w:rsidRPr="00F767D4">
        <w:trPr>
          <w:trHeight w:val="24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22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lastRenderedPageBreak/>
              <w:t>h 18.30-20.30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  <w:lang w:val="en-US"/>
              </w:rPr>
            </w:pPr>
            <w:r w:rsidRPr="006138E4">
              <w:rPr>
                <w:rFonts w:eastAsia="Fraunces" w:cs="Fraunces"/>
                <w:color w:val="000000"/>
                <w:szCs w:val="22"/>
                <w:lang w:val="en-US"/>
              </w:rPr>
              <w:lastRenderedPageBreak/>
              <w:t>“Art Painting” con “Ops Teatro”</w:t>
            </w:r>
          </w:p>
        </w:tc>
      </w:tr>
      <w:tr w:rsidR="005A309E">
        <w:trPr>
          <w:trHeight w:val="24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Pr="006138E4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en-US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Beatrice e Serena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Serena Lo Faro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fisarmonica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Beatrice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Orrigo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</w:t>
            </w:r>
          </w:p>
        </w:tc>
      </w:tr>
      <w:tr w:rsidR="005A309E">
        <w:trPr>
          <w:trHeight w:val="480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23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Good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Mood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Intha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 Hood duo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Edoardo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Cinalski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Lorenzo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Herrnhut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-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Girola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G 24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20.15-21.30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“Il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bidi="ar-SA"/>
              </w:rPr>
              <w:t>Circoliere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bidi="ar-SA"/>
              </w:rPr>
              <w:t>” con lo Squilibrio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i/>
                <w:iCs/>
              </w:rPr>
            </w:pPr>
            <w:r>
              <w:rPr>
                <w:rFonts w:eastAsia="Fraunces" w:cs="Fraunces"/>
                <w:i/>
                <w:iCs/>
                <w:color w:val="000000"/>
                <w:szCs w:val="22"/>
                <w:lang w:bidi="ar-SA"/>
              </w:rPr>
              <w:t>Pino a Metà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>Pietra Montecorvino omaggia Pino Daniele, con la partecipazione di Eugenio Bennato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Direttore: Valter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bidi="ar-SA"/>
              </w:rPr>
              <w:t>Sivilotti</w:t>
            </w:r>
            <w:proofErr w:type="spellEnd"/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 25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Blu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Syrio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Sabrina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Bonfadelli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(voce) e Cristina Silvestro (violino)</w:t>
            </w:r>
          </w:p>
        </w:tc>
      </w:tr>
      <w:tr w:rsidR="005A309E">
        <w:trPr>
          <w:trHeight w:val="2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S 26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jc w:val="both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Elicorda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trio</w:t>
            </w:r>
          </w:p>
          <w:p w:rsidR="005A309E" w:rsidRDefault="006138E4">
            <w:pPr>
              <w:snapToGrid w:val="0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Elisa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Arnaldi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Davide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Fusi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(pianoforte), Mauro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Demoro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contrabbasso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).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</w:tr>
      <w:tr w:rsidR="005A309E">
        <w:trPr>
          <w:trHeight w:val="24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27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“</w:t>
            </w:r>
            <w:proofErr w:type="spellStart"/>
            <w:r>
              <w:rPr>
                <w:rFonts w:eastAsia="Fraunces" w:cs="Fraunces"/>
                <w:color w:val="000000"/>
                <w:szCs w:val="22"/>
              </w:rPr>
              <w:t>Fem</w:t>
            </w:r>
            <w:proofErr w:type="spellEnd"/>
            <w:r>
              <w:rPr>
                <w:rFonts w:eastAsia="Fraunces" w:cs="Fraunces"/>
                <w:color w:val="000000"/>
                <w:szCs w:val="22"/>
              </w:rPr>
              <w:t xml:space="preserve"> Production” - “Giochi in Legno” con Illustratore di gioco</w:t>
            </w:r>
          </w:p>
        </w:tc>
      </w:tr>
      <w:tr w:rsidR="005A309E">
        <w:trPr>
          <w:trHeight w:val="24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Amarcord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Marisa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Fagnani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 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Gianni Martini (piano,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fisarmonica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12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L 28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Intempo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Chantalle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Allomello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Vincenzo Pisano (piano)</w:t>
            </w:r>
          </w:p>
        </w:tc>
      </w:tr>
      <w:tr w:rsidR="005A309E">
        <w:trPr>
          <w:trHeight w:val="4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29</w:t>
            </w:r>
          </w:p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Beatrice e Serena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Serena Lo Faro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fisarmonica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Beatrice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Orrigo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</w:t>
            </w:r>
          </w:p>
        </w:tc>
      </w:tr>
      <w:tr w:rsidR="005A309E">
        <w:trPr>
          <w:cantSplit/>
          <w:trHeight w:val="1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30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Lady groove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Georgia Rose (voce),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Corrado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Trabuio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violino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Alberto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Garassino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 e voce)</w:t>
            </w:r>
          </w:p>
        </w:tc>
      </w:tr>
      <w:tr w:rsidR="005A309E">
        <w:trPr>
          <w:cantSplit/>
          <w:trHeight w:val="6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G 31</w:t>
            </w: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20.30-21.30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  <w:lang w:val="fr-FR"/>
              </w:rPr>
              <w:t xml:space="preserve">“Magie d’Oriente” con il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fr-FR"/>
              </w:rPr>
              <w:t>Fachiro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fr-FR"/>
              </w:rPr>
              <w:t>Onireves</w:t>
            </w:r>
            <w:proofErr w:type="spellEnd"/>
          </w:p>
          <w:p w:rsidR="005A309E" w:rsidRDefault="005A309E">
            <w:pPr>
              <w:snapToGrid w:val="0"/>
              <w:rPr>
                <w:rFonts w:eastAsia="Fraunces" w:cs="Fraunces"/>
                <w:color w:val="000000"/>
                <w:szCs w:val="22"/>
                <w:lang w:val="fr-FR"/>
              </w:rPr>
            </w:pPr>
          </w:p>
          <w:p w:rsidR="005A309E" w:rsidRDefault="005A309E">
            <w:pPr>
              <w:snapToGrid w:val="0"/>
              <w:rPr>
                <w:rFonts w:eastAsia="Fraunces" w:cs="Fraunces"/>
                <w:color w:val="000000"/>
                <w:szCs w:val="22"/>
                <w:lang w:val="fr-FR"/>
              </w:rPr>
            </w:pPr>
          </w:p>
        </w:tc>
      </w:tr>
      <w:tr w:rsidR="005A309E">
        <w:trPr>
          <w:cantSplit/>
          <w:trHeight w:val="6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506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Doralice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duet</w:t>
            </w:r>
            <w:proofErr w:type="spellEnd"/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Lorena 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Nardi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Cristophe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Nicolosi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(piano)</w:t>
            </w:r>
          </w:p>
        </w:tc>
      </w:tr>
    </w:tbl>
    <w:p w:rsidR="005A309E" w:rsidRDefault="005A309E">
      <w:pPr>
        <w:spacing w:before="120" w:after="120" w:line="336" w:lineRule="auto"/>
        <w:rPr>
          <w:rFonts w:ascii="Fraunces" w:eastAsia="Fraunces" w:hAnsi="Fraunces" w:cs="Fraunces"/>
          <w:color w:val="27A8B3"/>
          <w:sz w:val="36"/>
          <w:szCs w:val="36"/>
        </w:rPr>
      </w:pPr>
    </w:p>
    <w:p w:rsidR="006138E4" w:rsidRDefault="006138E4">
      <w:pPr>
        <w:spacing w:before="120" w:after="120" w:line="336" w:lineRule="auto"/>
        <w:rPr>
          <w:rFonts w:ascii="Fraunces" w:eastAsia="Fraunces" w:hAnsi="Fraunces" w:cs="Fraunces"/>
          <w:color w:val="27A8B3"/>
          <w:sz w:val="36"/>
          <w:szCs w:val="36"/>
        </w:rPr>
      </w:pPr>
    </w:p>
    <w:tbl>
      <w:tblPr>
        <w:tblW w:w="9975" w:type="dxa"/>
        <w:tblInd w:w="-57" w:type="dxa"/>
        <w:tblLayout w:type="fixed"/>
        <w:tblLook w:val="04A0"/>
      </w:tblPr>
      <w:tblGrid>
        <w:gridCol w:w="1140"/>
        <w:gridCol w:w="2235"/>
        <w:gridCol w:w="6600"/>
      </w:tblGrid>
      <w:tr w:rsidR="005A309E">
        <w:trPr>
          <w:trHeight w:val="480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b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b/>
                <w:color w:val="27A8B3"/>
                <w:sz w:val="26"/>
                <w:szCs w:val="26"/>
              </w:rPr>
              <w:lastRenderedPageBreak/>
              <w:t>AGOSTO 2025</w:t>
            </w:r>
          </w:p>
        </w:tc>
      </w:tr>
      <w:tr w:rsidR="005A309E">
        <w:trPr>
          <w:trHeight w:val="480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Data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Evento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Spettacolo</w:t>
            </w:r>
          </w:p>
        </w:tc>
      </w:tr>
      <w:tr w:rsidR="005A309E">
        <w:trPr>
          <w:trHeight w:val="48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 1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MH band</w:t>
            </w:r>
          </w:p>
          <w:p w:rsidR="005A309E" w:rsidRDefault="006138E4">
            <w:pPr>
              <w:snapToGrid w:val="0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Simone Guerrucci (chitarra), Alessandro Lanteri (basso) e Chiara Palmero (voce)</w:t>
            </w:r>
          </w:p>
        </w:tc>
      </w:tr>
      <w:tr w:rsidR="005A309E" w:rsidRPr="00F767D4">
        <w:trPr>
          <w:cantSplit/>
          <w:trHeight w:val="6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S 2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18.30-20.30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  <w:lang w:val="en-US"/>
              </w:rPr>
            </w:pPr>
            <w:r w:rsidRPr="006138E4">
              <w:rPr>
                <w:rFonts w:eastAsia="Fraunces" w:cs="Fraunces"/>
                <w:color w:val="000000"/>
                <w:szCs w:val="22"/>
                <w:lang w:val="en-US"/>
              </w:rPr>
              <w:t>“Art Painting” con “Ops Teatro”</w:t>
            </w:r>
          </w:p>
        </w:tc>
      </w:tr>
      <w:tr w:rsidR="005A309E">
        <w:trPr>
          <w:cantSplit/>
          <w:trHeight w:val="60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uppressAutoHyphens w:val="0"/>
              <w:snapToGrid w:val="0"/>
              <w:jc w:val="both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Ute Lemper – Berlino, Parigi, New York</w:t>
            </w:r>
          </w:p>
          <w:p w:rsidR="005A309E" w:rsidRDefault="006138E4">
            <w:pPr>
              <w:suppressAutoHyphens w:val="0"/>
              <w:snapToGrid w:val="0"/>
              <w:jc w:val="both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Un viaggio musicale tra le capitali della cultura europea e americana.</w:t>
            </w:r>
          </w:p>
          <w:p w:rsidR="005A309E" w:rsidRDefault="006138E4">
            <w:pPr>
              <w:suppressAutoHyphens w:val="0"/>
              <w:snapToGrid w:val="0"/>
              <w:jc w:val="both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 xml:space="preserve">Pianoforte: Vana </w:t>
            </w:r>
            <w:proofErr w:type="spellStart"/>
            <w:r>
              <w:rPr>
                <w:rFonts w:eastAsia="Fraunces" w:cs="Fraunces"/>
                <w:color w:val="000000"/>
                <w:szCs w:val="22"/>
              </w:rPr>
              <w:t>Gierig</w:t>
            </w:r>
            <w:proofErr w:type="spellEnd"/>
          </w:p>
          <w:p w:rsidR="005A309E" w:rsidRDefault="006138E4">
            <w:pPr>
              <w:suppressAutoHyphens w:val="0"/>
              <w:snapToGrid w:val="0"/>
              <w:jc w:val="both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Direttore: Giancarlo De Lorenzo</w:t>
            </w:r>
          </w:p>
        </w:tc>
      </w:tr>
      <w:tr w:rsidR="005A309E">
        <w:trPr>
          <w:trHeight w:val="48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3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Blu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Syrio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Sabrina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Bonfadelli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(voce) e Cristina Silvestro (violino)</w:t>
            </w:r>
          </w:p>
        </w:tc>
      </w:tr>
      <w:tr w:rsidR="005A309E">
        <w:trPr>
          <w:cantSplit/>
          <w:trHeight w:val="12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L 4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Lu&amp;Lo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acoustic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Lorena De Nardi (voce) e Luca Martina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12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5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“</w:t>
            </w:r>
            <w:proofErr w:type="spellStart"/>
            <w:r>
              <w:rPr>
                <w:rFonts w:eastAsia="Fraunces" w:cs="Fraunces"/>
                <w:color w:val="000000"/>
                <w:szCs w:val="22"/>
              </w:rPr>
              <w:t>Fem</w:t>
            </w:r>
            <w:proofErr w:type="spellEnd"/>
            <w:r>
              <w:rPr>
                <w:rFonts w:eastAsia="Fraunces" w:cs="Fraunces"/>
                <w:color w:val="000000"/>
                <w:szCs w:val="22"/>
              </w:rPr>
              <w:t xml:space="preserve"> Production” - “Giochi in Legno” con Illustratore di gioco</w:t>
            </w:r>
          </w:p>
        </w:tc>
      </w:tr>
      <w:tr w:rsidR="005A309E">
        <w:trPr>
          <w:cantSplit/>
          <w:trHeight w:val="120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Beatrice e Serena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Serena Lo Faro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fisarmonica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Beatrice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Orrigo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</w:t>
            </w:r>
          </w:p>
        </w:tc>
      </w:tr>
      <w:tr w:rsidR="005A309E">
        <w:trPr>
          <w:cantSplit/>
          <w:trHeight w:val="24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6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Intempo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 xml:space="preserve"> trio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Chantalle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Allomello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Vincenzo Pisano (piano),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Daniele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Ducci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contrabba</w:t>
            </w: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s</w:t>
            </w: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so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trHeight w:val="24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G 7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19.30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Elicorda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trio</w:t>
            </w:r>
          </w:p>
          <w:p w:rsidR="005A309E" w:rsidRDefault="006138E4">
            <w:pPr>
              <w:snapToGrid w:val="0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Elisa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Arnaldi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Davide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Fusi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(pianoforte), Mauro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Demoro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contrabbasso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).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</w:tr>
      <w:tr w:rsidR="005A309E">
        <w:trPr>
          <w:trHeight w:val="24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 8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20.00-21.30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  <w:lang w:val="fr-FR"/>
              </w:rPr>
              <w:t>“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fr-FR"/>
              </w:rPr>
              <w:t>Magic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val="fr-FR"/>
              </w:rPr>
              <w:t xml:space="preserve"> Workshop con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fr-FR"/>
              </w:rPr>
              <w:t>Ago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val="fr-FR"/>
              </w:rPr>
              <w:t xml:space="preserve"> il Mago”</w:t>
            </w:r>
          </w:p>
          <w:p w:rsidR="005A309E" w:rsidRDefault="005A309E">
            <w:pPr>
              <w:snapToGrid w:val="0"/>
              <w:rPr>
                <w:rFonts w:eastAsia="Fraunces" w:cs="Fraunces"/>
                <w:color w:val="000000"/>
                <w:szCs w:val="22"/>
                <w:lang w:val="fr-FR"/>
              </w:rPr>
            </w:pPr>
          </w:p>
        </w:tc>
      </w:tr>
      <w:tr w:rsidR="005A309E">
        <w:trPr>
          <w:trHeight w:val="240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i/>
                <w:iCs/>
                <w:color w:val="000000"/>
                <w:szCs w:val="22"/>
                <w:lang w:bidi="ar-SA"/>
              </w:rPr>
              <w:t xml:space="preserve">Arianna Antinori </w:t>
            </w:r>
            <w:r>
              <w:rPr>
                <w:rFonts w:eastAsia="Fraunces" w:cs="Fraunces"/>
                <w:color w:val="000000"/>
                <w:szCs w:val="22"/>
                <w:lang w:bidi="ar-SA"/>
              </w:rPr>
              <w:t>in concerto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>In collaborazione con Club Tenco, la regina italiana del rock-blues. Direttore: Angelo Valori</w:t>
            </w:r>
          </w:p>
        </w:tc>
      </w:tr>
      <w:tr w:rsidR="005A309E">
        <w:trPr>
          <w:cantSplit/>
          <w:trHeight w:val="12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lastRenderedPageBreak/>
              <w:t>S 9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MH band</w:t>
            </w:r>
          </w:p>
          <w:p w:rsidR="005A309E" w:rsidRDefault="006138E4">
            <w:pPr>
              <w:snapToGrid w:val="0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Simone Guerrucci (chitarra), Alessandro Lanteri (basso) e Chiara Palmero (voce)</w:t>
            </w:r>
          </w:p>
        </w:tc>
      </w:tr>
      <w:tr w:rsidR="005A309E">
        <w:trPr>
          <w:trHeight w:val="48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10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Velvet Sound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  <w:t>Nino Putrino (chitarra) e Anna Mandalà (voce)</w:t>
            </w:r>
          </w:p>
        </w:tc>
      </w:tr>
      <w:tr w:rsidR="005A309E" w:rsidRPr="00F767D4">
        <w:trPr>
          <w:cantSplit/>
          <w:trHeight w:val="6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L 11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18.30-20.30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  <w:lang w:val="en-US"/>
              </w:rPr>
            </w:pPr>
            <w:r w:rsidRPr="006138E4">
              <w:rPr>
                <w:rFonts w:eastAsia="Fraunces" w:cs="Fraunces"/>
                <w:color w:val="000000"/>
                <w:szCs w:val="22"/>
                <w:lang w:val="en-US"/>
              </w:rPr>
              <w:t>“Art Painting” con “Ops Teatro”</w:t>
            </w:r>
          </w:p>
        </w:tc>
      </w:tr>
      <w:tr w:rsidR="005A309E">
        <w:trPr>
          <w:cantSplit/>
          <w:trHeight w:val="60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Vicidomini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Briano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Angela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Vicidomini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Alessio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Briano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tastiere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24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12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eastAsia="Fraunces" w:cs="Fraunces"/>
                <w:i/>
                <w:iCs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i/>
                <w:iCs/>
                <w:color w:val="000000"/>
                <w:szCs w:val="22"/>
                <w:lang w:bidi="ar-SA"/>
              </w:rPr>
              <w:t xml:space="preserve">Orchestra Sinfonica di Sanremo </w:t>
            </w:r>
            <w:proofErr w:type="spellStart"/>
            <w:r>
              <w:rPr>
                <w:rFonts w:eastAsia="Fraunces" w:cs="Fraunces"/>
                <w:i/>
                <w:iCs/>
                <w:color w:val="000000"/>
                <w:szCs w:val="22"/>
                <w:lang w:bidi="ar-SA"/>
              </w:rPr>
              <w:t>feat</w:t>
            </w:r>
            <w:proofErr w:type="spellEnd"/>
            <w:r>
              <w:rPr>
                <w:rFonts w:eastAsia="Fraunces" w:cs="Fraunces"/>
                <w:i/>
                <w:iCs/>
                <w:color w:val="000000"/>
                <w:szCs w:val="22"/>
                <w:lang w:bidi="ar-SA"/>
              </w:rPr>
              <w:t>. Mario Biondi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>Concerto sinfonico con una delle voci soul più amate in Italia.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>Direttore: Gerardo Felisatti</w:t>
            </w:r>
          </w:p>
        </w:tc>
      </w:tr>
      <w:tr w:rsidR="005A309E">
        <w:trPr>
          <w:cantSplit/>
          <w:trHeight w:val="24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13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On the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waves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 trio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Elisa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Arnaldi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Vincenzo Pisano (piano), Andrea Colonna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batteria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trHeight w:val="127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G 14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20.15-21.15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“Duo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bidi="ar-SA"/>
              </w:rPr>
              <w:t>KiDa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bidi="ar-SA"/>
              </w:rPr>
              <w:t>” con Mister Kiwi e Ada</w:t>
            </w:r>
          </w:p>
        </w:tc>
      </w:tr>
      <w:tr w:rsidR="005A309E">
        <w:trPr>
          <w:trHeight w:val="127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Blu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Syrio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Sabrina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Bonfadelli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(voce) e Cristina Silvestro (violino)</w:t>
            </w:r>
          </w:p>
        </w:tc>
      </w:tr>
      <w:tr w:rsidR="005A309E">
        <w:trPr>
          <w:trHeight w:val="24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 15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Bonfadelli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 Pisano Silvestro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Sabrina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Bonfadelli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(voce), Cristina Silvestro (violino) e Vincenzo Pisano (pianoforte)</w:t>
            </w:r>
          </w:p>
        </w:tc>
      </w:tr>
      <w:tr w:rsidR="005A309E">
        <w:trPr>
          <w:cantSplit/>
          <w:trHeight w:val="6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S 16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“</w:t>
            </w:r>
            <w:proofErr w:type="spellStart"/>
            <w:r>
              <w:rPr>
                <w:rFonts w:eastAsia="Fraunces" w:cs="Fraunces"/>
                <w:color w:val="000000"/>
                <w:szCs w:val="22"/>
              </w:rPr>
              <w:t>Fem</w:t>
            </w:r>
            <w:proofErr w:type="spellEnd"/>
            <w:r>
              <w:rPr>
                <w:rFonts w:eastAsia="Fraunces" w:cs="Fraunces"/>
                <w:color w:val="000000"/>
                <w:szCs w:val="22"/>
              </w:rPr>
              <w:t xml:space="preserve"> Production” - “Giochi in Legno” con Illustratore di gioco</w:t>
            </w:r>
          </w:p>
        </w:tc>
      </w:tr>
      <w:tr w:rsidR="005A309E">
        <w:trPr>
          <w:cantSplit/>
          <w:trHeight w:val="60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MH band</w:t>
            </w:r>
          </w:p>
          <w:p w:rsidR="005A309E" w:rsidRDefault="006138E4">
            <w:pPr>
              <w:snapToGrid w:val="0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Simone Guerrucci (chitarra), Alessandro Lanteri (basso) e Chiara Palmero (voce)</w:t>
            </w:r>
          </w:p>
        </w:tc>
      </w:tr>
      <w:tr w:rsidR="005A309E">
        <w:trPr>
          <w:trHeight w:val="48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17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 w:rsidRPr="006138E4">
              <w:rPr>
                <w:rFonts w:eastAsia="Fraunces" w:cs="Fraunces"/>
                <w:i/>
                <w:iCs/>
                <w:color w:val="000000"/>
                <w:szCs w:val="22"/>
              </w:rPr>
              <w:t>Simone Cristicchi</w:t>
            </w:r>
            <w:r w:rsidRPr="006138E4">
              <w:rPr>
                <w:rFonts w:eastAsia="Fraunces" w:cs="Fraunces"/>
                <w:color w:val="000000"/>
                <w:szCs w:val="22"/>
              </w:rPr>
              <w:t xml:space="preserve"> in concerto</w:t>
            </w:r>
          </w:p>
          <w:p w:rsidR="005A309E" w:rsidRPr="006138E4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 w:rsidRPr="006138E4">
              <w:rPr>
                <w:rFonts w:eastAsia="Fraunces" w:cs="Fraunces"/>
                <w:color w:val="000000"/>
                <w:szCs w:val="22"/>
              </w:rPr>
              <w:t>Un viaggio poetico e musicale con il cantautore e attore teatrale.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  <w:lang w:val="en-GB"/>
              </w:rPr>
            </w:pPr>
            <w:proofErr w:type="spellStart"/>
            <w:r>
              <w:rPr>
                <w:rFonts w:eastAsia="Fraunces" w:cs="Fraunces"/>
                <w:color w:val="000000"/>
                <w:szCs w:val="22"/>
                <w:lang w:val="en-GB"/>
              </w:rPr>
              <w:t>Direttore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val="en-GB"/>
              </w:rPr>
              <w:t xml:space="preserve">: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en-GB"/>
              </w:rPr>
              <w:t>Valter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en-GB"/>
              </w:rPr>
              <w:t>Sivilotti</w:t>
            </w:r>
            <w:proofErr w:type="spellEnd"/>
          </w:p>
        </w:tc>
      </w:tr>
      <w:tr w:rsidR="005A309E">
        <w:trPr>
          <w:cantSplit/>
          <w:trHeight w:val="12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lastRenderedPageBreak/>
              <w:t>L 18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Doralice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duet</w:t>
            </w:r>
            <w:proofErr w:type="spellEnd"/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Lorena 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Nardi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Cristophe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Nicolosi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(piano)</w:t>
            </w:r>
          </w:p>
        </w:tc>
      </w:tr>
      <w:tr w:rsidR="005A309E" w:rsidRPr="00F767D4">
        <w:trPr>
          <w:cantSplit/>
          <w:trHeight w:val="12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MA 19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18.30-20.30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  <w:lang w:val="en-US"/>
              </w:rPr>
            </w:pPr>
            <w:r w:rsidRPr="006138E4">
              <w:rPr>
                <w:rFonts w:eastAsia="Fraunces" w:cs="Fraunces"/>
                <w:color w:val="000000"/>
                <w:szCs w:val="22"/>
                <w:lang w:val="en-US" w:bidi="ar-SA"/>
              </w:rPr>
              <w:t>“Circus School” con Lello Clown</w:t>
            </w:r>
          </w:p>
        </w:tc>
      </w:tr>
      <w:tr w:rsidR="005A309E">
        <w:trPr>
          <w:cantSplit/>
          <w:trHeight w:val="120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Pr="006138E4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en-US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Amarcord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duo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Marisa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Fagnani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 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Gianni Martini (piano,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fisarmonica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24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ME 20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Intempo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 xml:space="preserve"> trio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Chantalle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Allomello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Vincenzo Pisano (piano), Andrea Colonna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batteria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trHeight w:val="126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G 21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h 20.15-21.15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“Prestigi” con Gaspar</w:t>
            </w:r>
          </w:p>
          <w:p w:rsidR="005A309E" w:rsidRDefault="005A309E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</w:p>
        </w:tc>
      </w:tr>
      <w:tr w:rsidR="005A309E">
        <w:trPr>
          <w:trHeight w:val="126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Elicorda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trio</w:t>
            </w:r>
          </w:p>
          <w:p w:rsidR="005A309E" w:rsidRDefault="006138E4">
            <w:pPr>
              <w:snapToGrid w:val="0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Elisa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Arnaldi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(voce), Davide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Fusi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(pianoforte), Mauro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Demoro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contrabbasso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).</w:t>
            </w: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  <w:p w:rsidR="005A309E" w:rsidRDefault="005A309E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</w:tr>
      <w:tr w:rsidR="005A309E">
        <w:trPr>
          <w:trHeight w:val="24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V 22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eastAsia="Fraunces" w:cs="Fraunces"/>
                <w:i/>
                <w:iCs/>
                <w:color w:val="000000"/>
                <w:szCs w:val="22"/>
              </w:rPr>
            </w:pPr>
            <w:r>
              <w:rPr>
                <w:rFonts w:eastAsia="Fraunces" w:cs="Fraunces"/>
                <w:i/>
                <w:iCs/>
                <w:color w:val="000000"/>
                <w:szCs w:val="22"/>
              </w:rPr>
              <w:t>Raphael Gualazzi Orchestra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i/>
                <w:iCs/>
                <w:color w:val="000000"/>
                <w:szCs w:val="22"/>
              </w:rPr>
              <w:t>Jazz e soul</w:t>
            </w:r>
            <w:r>
              <w:rPr>
                <w:rFonts w:eastAsia="Fraunces" w:cs="Fraunces"/>
                <w:color w:val="000000"/>
                <w:szCs w:val="22"/>
              </w:rPr>
              <w:t xml:space="preserve"> con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Contrabbasso: Anders Ulrich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Batteria: Gianluca Nanni</w:t>
            </w:r>
          </w:p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</w:rPr>
              <w:t>Direttore: Stefano Nanni</w:t>
            </w:r>
          </w:p>
        </w:tc>
      </w:tr>
      <w:tr w:rsidR="005A309E" w:rsidRPr="00F767D4">
        <w:trPr>
          <w:cantSplit/>
          <w:trHeight w:val="6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S 23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18.30-20.30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Pr="006138E4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  <w:lang w:val="en-US"/>
              </w:rPr>
            </w:pPr>
            <w:r w:rsidRPr="006138E4">
              <w:rPr>
                <w:rFonts w:eastAsia="Fraunces" w:cs="Fraunces"/>
                <w:color w:val="000000"/>
                <w:szCs w:val="22"/>
                <w:lang w:val="en-US" w:bidi="ar-SA"/>
              </w:rPr>
              <w:t>“Art Painting” con “Ops Teatro”</w:t>
            </w:r>
          </w:p>
        </w:tc>
      </w:tr>
      <w:tr w:rsidR="005A309E">
        <w:trPr>
          <w:cantSplit/>
          <w:trHeight w:val="60"/>
        </w:trPr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5A309E" w:rsidRPr="006138E4" w:rsidRDefault="005A309E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en-US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Blu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Syrio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Sabrina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Bonfadelli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(voce) e Cristina Silvestro (violino)</w:t>
            </w:r>
          </w:p>
        </w:tc>
      </w:tr>
      <w:tr w:rsidR="005A309E">
        <w:trPr>
          <w:trHeight w:val="48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D 24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JE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for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two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Giuseppe Jose Fabris (sax tenore,  voce e consolle) ed Enzo Cioffi (percussioni)</w:t>
            </w:r>
          </w:p>
        </w:tc>
      </w:tr>
      <w:tr w:rsidR="005A309E">
        <w:trPr>
          <w:cantSplit/>
          <w:trHeight w:val="301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L 25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Doralice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duet</w:t>
            </w:r>
            <w:proofErr w:type="spellEnd"/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Lorena De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Nardi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 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Cristophe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Nicolosi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(piano)</w:t>
            </w:r>
          </w:p>
        </w:tc>
      </w:tr>
      <w:tr w:rsidR="005A309E">
        <w:trPr>
          <w:cantSplit/>
          <w:trHeight w:val="150"/>
        </w:trPr>
        <w:tc>
          <w:tcPr>
            <w:tcW w:w="114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MA 26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Kids Show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20.30-21.30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eastAsia="Fraunces" w:cs="Fraunces"/>
                <w:color w:val="000000"/>
                <w:szCs w:val="22"/>
                <w:lang w:val="fr-FR"/>
              </w:rPr>
              <w:t xml:space="preserve">“Magie d’Oriente” con il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fr-FR"/>
              </w:rPr>
              <w:t>Fachiro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val="fr-FR"/>
              </w:rPr>
              <w:t>Onireves</w:t>
            </w:r>
            <w:proofErr w:type="spellEnd"/>
          </w:p>
          <w:p w:rsidR="005A309E" w:rsidRDefault="005A309E">
            <w:pPr>
              <w:snapToGrid w:val="0"/>
              <w:rPr>
                <w:rFonts w:eastAsia="Fraunces" w:cs="Fraunces"/>
                <w:color w:val="000000"/>
                <w:szCs w:val="22"/>
                <w:lang w:val="fr-FR"/>
              </w:rPr>
            </w:pPr>
          </w:p>
          <w:p w:rsidR="005A309E" w:rsidRDefault="005A309E">
            <w:pPr>
              <w:snapToGrid w:val="0"/>
              <w:rPr>
                <w:rFonts w:eastAsia="Fraunces" w:cs="Fraunces"/>
                <w:color w:val="000000"/>
                <w:szCs w:val="22"/>
                <w:lang w:val="fr-FR"/>
              </w:rPr>
            </w:pPr>
          </w:p>
        </w:tc>
      </w:tr>
      <w:tr w:rsidR="005A309E">
        <w:trPr>
          <w:cantSplit/>
          <w:trHeight w:val="150"/>
        </w:trPr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Beatrice e Serena</w:t>
            </w:r>
          </w:p>
          <w:p w:rsidR="005A309E" w:rsidRDefault="006138E4">
            <w:pPr>
              <w:suppressAutoHyphens w:val="0"/>
              <w:snapToGrid w:val="0"/>
              <w:spacing w:after="113" w:line="200" w:lineRule="atLeast"/>
              <w:jc w:val="both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Serena Lo Faro (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fisarmonica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) e Beatrice </w:t>
            </w:r>
            <w:proofErr w:type="spellStart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>Orrigo</w:t>
            </w:r>
            <w:proofErr w:type="spellEnd"/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  <w:t xml:space="preserve"> (voce)</w:t>
            </w:r>
          </w:p>
        </w:tc>
      </w:tr>
      <w:tr w:rsidR="005A309E">
        <w:trPr>
          <w:cantSplit/>
          <w:trHeight w:val="150"/>
        </w:trPr>
        <w:tc>
          <w:tcPr>
            <w:tcW w:w="114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ME 27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6138E4" w:rsidRPr="006138E4" w:rsidRDefault="006138E4" w:rsidP="006138E4">
            <w:pPr>
              <w:snapToGrid w:val="0"/>
              <w:rPr>
                <w:b/>
                <w:bCs/>
                <w:color w:val="EA7500"/>
              </w:rPr>
            </w:pPr>
            <w:proofErr w:type="spellStart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>Summer</w:t>
            </w:r>
            <w:proofErr w:type="spellEnd"/>
            <w:r w:rsidRPr="006138E4">
              <w:rPr>
                <w:rFonts w:ascii="Fraunces" w:eastAsia="Fraunces" w:hAnsi="Fraunces" w:cs="Fraunces"/>
                <w:b/>
                <w:bCs/>
                <w:color w:val="EA7500"/>
                <w:sz w:val="26"/>
                <w:szCs w:val="26"/>
              </w:rPr>
              <w:t xml:space="preserve"> Cocktail Party</w:t>
            </w:r>
          </w:p>
          <w:p w:rsidR="006138E4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Ristorante Corallina</w:t>
            </w:r>
          </w:p>
          <w:p w:rsidR="005A309E" w:rsidRDefault="006138E4" w:rsidP="006138E4">
            <w:pPr>
              <w:snapToGrid w:val="0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</w:rPr>
              <w:t>h 19.30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color w:val="EA7500"/>
              </w:rPr>
            </w:pPr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Good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Mood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>Intha</w:t>
            </w:r>
            <w:proofErr w:type="spellEnd"/>
            <w:r>
              <w:rPr>
                <w:rFonts w:ascii="Fraunces" w:eastAsia="Fraunces" w:hAnsi="Fraunces" w:cs="Fraunces"/>
                <w:color w:val="EA7500"/>
                <w:sz w:val="26"/>
                <w:szCs w:val="26"/>
                <w:lang w:val="fr-FR"/>
              </w:rPr>
              <w:t xml:space="preserve"> Hood trio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Edoardo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Cinalski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 xml:space="preserve"> (voce), Lorenzo </w:t>
            </w: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Herrnhut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-</w:t>
            </w: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Girola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chitarra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 xml:space="preserve">) </w:t>
            </w: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ed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 xml:space="preserve"> Enzo </w:t>
            </w: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Cioffi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 xml:space="preserve"> (</w:t>
            </w:r>
            <w:proofErr w:type="spellStart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batteria</w:t>
            </w:r>
            <w:proofErr w:type="spellEnd"/>
            <w:r>
              <w:rPr>
                <w:rStyle w:val="Enfasi"/>
                <w:rFonts w:ascii="Calibri Light" w:eastAsia="Times New Roman" w:hAnsi="Calibri Light" w:cs="Calibri Light"/>
                <w:color w:val="000000"/>
                <w:sz w:val="20"/>
                <w:szCs w:val="20"/>
                <w:lang w:val="fr-FR"/>
              </w:rPr>
              <w:t>)</w:t>
            </w:r>
          </w:p>
        </w:tc>
      </w:tr>
      <w:tr w:rsidR="005A309E">
        <w:trPr>
          <w:cantSplit/>
          <w:trHeight w:val="150"/>
        </w:trPr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5A309E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Auditorium Franco Alfano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21.30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pStyle w:val="Titolo2"/>
              <w:numPr>
                <w:ilvl w:val="0"/>
                <w:numId w:val="0"/>
              </w:numPr>
              <w:snapToGrid w:val="0"/>
              <w:spacing w:before="0" w:after="0"/>
              <w:rPr>
                <w:rFonts w:hint="eastAsia"/>
              </w:rPr>
            </w:pPr>
            <w:r>
              <w:rPr>
                <w:rStyle w:val="Enfasi"/>
                <w:rFonts w:ascii="Calibri" w:eastAsia="Fraunces" w:hAnsi="Calibri" w:cs="Fraunces"/>
                <w:b w:val="0"/>
                <w:bCs w:val="0"/>
                <w:color w:val="000000"/>
                <w:sz w:val="22"/>
                <w:szCs w:val="22"/>
                <w:lang w:bidi="ar-SA"/>
              </w:rPr>
              <w:t>Fusion Experience</w:t>
            </w:r>
          </w:p>
          <w:p w:rsidR="005A309E" w:rsidRDefault="006138E4">
            <w:pPr>
              <w:pStyle w:val="Corpodeltesto"/>
              <w:spacing w:after="0" w:line="240" w:lineRule="auto"/>
              <w:rPr>
                <w:rFonts w:eastAsia="Fraunces" w:cs="Fraunces"/>
                <w:color w:val="000000"/>
                <w:szCs w:val="22"/>
                <w:lang w:bidi="ar-SA"/>
              </w:rPr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>Quartet featuring:</w:t>
            </w:r>
          </w:p>
          <w:p w:rsidR="005A309E" w:rsidRDefault="006138E4">
            <w:pPr>
              <w:pStyle w:val="Corpodeltesto"/>
              <w:spacing w:after="0" w:line="240" w:lineRule="auto"/>
            </w:pPr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Richard Bona,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bidi="ar-SA"/>
              </w:rPr>
              <w:t>Dave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bidi="ar-SA"/>
              </w:rPr>
              <w:t>Weckl</w:t>
            </w:r>
            <w:proofErr w:type="spellEnd"/>
            <w:r>
              <w:rPr>
                <w:rFonts w:eastAsia="Fraunces" w:cs="Fraunces"/>
                <w:color w:val="000000"/>
                <w:szCs w:val="22"/>
                <w:lang w:bidi="ar-SA"/>
              </w:rPr>
              <w:t>, Ciro Manna, Mica Lecoq</w:t>
            </w:r>
            <w:r>
              <w:rPr>
                <w:rFonts w:eastAsia="Fraunces" w:cs="Fraunces"/>
                <w:color w:val="000000"/>
                <w:szCs w:val="22"/>
                <w:lang w:bidi="ar-SA"/>
              </w:rPr>
              <w:br/>
              <w:t xml:space="preserve">Concerto prodotto da </w:t>
            </w:r>
            <w:r>
              <w:rPr>
                <w:rStyle w:val="Enfasiforte"/>
                <w:rFonts w:eastAsia="Fraunces" w:cs="Fraunces"/>
                <w:b w:val="0"/>
                <w:bCs w:val="0"/>
                <w:color w:val="000000"/>
                <w:szCs w:val="22"/>
                <w:lang w:bidi="ar-SA"/>
              </w:rPr>
              <w:t>E20</w:t>
            </w:r>
            <w:r>
              <w:rPr>
                <w:rFonts w:eastAsia="Fraunces" w:cs="Fraunces"/>
                <w:color w:val="000000"/>
                <w:szCs w:val="22"/>
                <w:lang w:bidi="ar-SA"/>
              </w:rPr>
              <w:br/>
            </w:r>
            <w:r>
              <w:rPr>
                <w:rStyle w:val="Enfasiforte"/>
                <w:rFonts w:eastAsia="Fraunces" w:cs="Fraunces"/>
                <w:b w:val="0"/>
                <w:bCs w:val="0"/>
                <w:color w:val="000000"/>
                <w:szCs w:val="22"/>
                <w:lang w:bidi="ar-SA"/>
              </w:rPr>
              <w:t>Direttore</w:t>
            </w:r>
            <w:r>
              <w:rPr>
                <w:rFonts w:eastAsia="Fraunces" w:cs="Fraunces"/>
                <w:color w:val="000000"/>
                <w:szCs w:val="22"/>
                <w:lang w:bidi="ar-SA"/>
              </w:rPr>
              <w:t xml:space="preserve">: Valter </w:t>
            </w:r>
            <w:proofErr w:type="spellStart"/>
            <w:r>
              <w:rPr>
                <w:rFonts w:eastAsia="Fraunces" w:cs="Fraunces"/>
                <w:color w:val="000000"/>
                <w:szCs w:val="22"/>
                <w:lang w:bidi="ar-SA"/>
              </w:rPr>
              <w:t>Sivilotti</w:t>
            </w:r>
            <w:proofErr w:type="spellEnd"/>
          </w:p>
        </w:tc>
      </w:tr>
      <w:tr w:rsidR="005A309E">
        <w:trPr>
          <w:cantSplit/>
          <w:trHeight w:val="301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G 28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So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what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 duo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Roberto Blasi (chitarra) e Chiara Oliveri (voce)</w:t>
            </w:r>
          </w:p>
        </w:tc>
      </w:tr>
      <w:tr w:rsidR="005A309E">
        <w:trPr>
          <w:cantSplit/>
          <w:trHeight w:val="301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V 29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Blu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Syrio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  <w:rPr>
                <w:rFonts w:eastAsia="Fraunces" w:cs="Fraunces"/>
                <w:color w:val="000000"/>
                <w:szCs w:val="22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Sabrina </w:t>
            </w:r>
            <w:proofErr w:type="spellStart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Bonfadelli</w:t>
            </w:r>
            <w:proofErr w:type="spellEnd"/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 xml:space="preserve"> (voce) e Cristina Silvestro (violino)</w:t>
            </w:r>
          </w:p>
        </w:tc>
      </w:tr>
      <w:tr w:rsidR="005A309E">
        <w:trPr>
          <w:cantSplit/>
          <w:trHeight w:val="150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S 30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Bemsha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 swing</w:t>
            </w:r>
          </w:p>
          <w:p w:rsidR="005A309E" w:rsidRDefault="006138E4">
            <w:pPr>
              <w:snapToGrid w:val="0"/>
              <w:spacing w:after="113" w:line="200" w:lineRule="atLeast"/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i/>
                <w:iCs/>
                <w:color w:val="000000"/>
                <w:sz w:val="20"/>
                <w:szCs w:val="20"/>
              </w:rPr>
              <w:t>Patrizia Taurini (pianoforte), Vanna D’Ambrosio (voce), Mauro Parrinello (contrabbasso)</w:t>
            </w:r>
          </w:p>
        </w:tc>
      </w:tr>
      <w:tr w:rsidR="005A309E">
        <w:trPr>
          <w:cantSplit/>
          <w:trHeight w:val="301"/>
        </w:trPr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spacing w:after="20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D 31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4" w:space="0" w:color="000000"/>
            </w:tcBorders>
          </w:tcPr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Music Time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Ristorante Corallina</w:t>
            </w:r>
          </w:p>
          <w:p w:rsidR="005A309E" w:rsidRDefault="006138E4">
            <w:pPr>
              <w:snapToGrid w:val="0"/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</w:pPr>
            <w:r>
              <w:rPr>
                <w:rFonts w:ascii="Fraunces" w:eastAsia="Fraunces" w:hAnsi="Fraunces" w:cs="Fraunces"/>
                <w:color w:val="27A8B3"/>
                <w:sz w:val="26"/>
                <w:szCs w:val="26"/>
                <w:lang w:val="fr-FR"/>
              </w:rPr>
              <w:t>h 19.45</w:t>
            </w:r>
          </w:p>
        </w:tc>
        <w:tc>
          <w:tcPr>
            <w:tcW w:w="6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309E" w:rsidRDefault="006138E4">
            <w:pPr>
              <w:snapToGrid w:val="0"/>
              <w:spacing w:after="113" w:line="200" w:lineRule="atLeast"/>
            </w:pP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Acoustics</w:t>
            </w:r>
            <w:proofErr w:type="spellEnd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Fraunces" w:eastAsia="Fraunces" w:hAnsi="Fraunces" w:cs="Fraunces"/>
                <w:color w:val="27A8B3"/>
                <w:sz w:val="26"/>
                <w:szCs w:val="26"/>
              </w:rPr>
              <w:t>Fusion</w:t>
            </w:r>
            <w:proofErr w:type="spellEnd"/>
          </w:p>
          <w:p w:rsidR="005A309E" w:rsidRDefault="006138E4">
            <w:pPr>
              <w:snapToGrid w:val="0"/>
              <w:spacing w:after="113" w:line="200" w:lineRule="atLeast"/>
            </w:pPr>
            <w:r>
              <w:rPr>
                <w:rFonts w:ascii="Calibri Light" w:eastAsia="Times New Roman" w:hAnsi="Calibri Light" w:cs="Calibri Light"/>
                <w:i/>
                <w:iCs/>
                <w:color w:val="000000"/>
                <w:sz w:val="20"/>
                <w:szCs w:val="20"/>
              </w:rPr>
              <w:t>Nino Putrino (chitarra) e Chiara Oliveri (voce)</w:t>
            </w:r>
          </w:p>
        </w:tc>
      </w:tr>
    </w:tbl>
    <w:p w:rsidR="005A309E" w:rsidRDefault="005A309E">
      <w:pPr>
        <w:spacing w:line="200" w:lineRule="atLeast"/>
        <w:jc w:val="both"/>
      </w:pPr>
    </w:p>
    <w:p w:rsidR="005A309E" w:rsidRDefault="005A309E">
      <w:pPr>
        <w:spacing w:line="200" w:lineRule="atLeast"/>
        <w:jc w:val="both"/>
      </w:pPr>
    </w:p>
    <w:p w:rsidR="005A309E" w:rsidRDefault="005A309E">
      <w:pPr>
        <w:spacing w:line="200" w:lineRule="atLeast"/>
        <w:jc w:val="both"/>
        <w:rPr>
          <w:rFonts w:ascii="Calibri Light" w:eastAsia="Times New Roman" w:hAnsi="Calibri Light" w:cs="Calibri Light"/>
          <w:b/>
          <w:bCs/>
          <w:i/>
          <w:iCs/>
          <w:color w:val="000000"/>
          <w:sz w:val="26"/>
          <w:szCs w:val="26"/>
          <w:shd w:val="clear" w:color="auto" w:fill="FFFF00"/>
        </w:rPr>
      </w:pPr>
    </w:p>
    <w:p w:rsidR="005A309E" w:rsidRDefault="005A309E">
      <w:pPr>
        <w:spacing w:line="200" w:lineRule="atLeast"/>
        <w:jc w:val="both"/>
        <w:rPr>
          <w:rFonts w:ascii="Fraunces" w:eastAsia="Fraunces" w:hAnsi="Fraunces" w:cs="Fraunces"/>
          <w:b/>
          <w:bCs/>
          <w:color w:val="27A8B3"/>
          <w:sz w:val="36"/>
          <w:szCs w:val="36"/>
        </w:rPr>
      </w:pPr>
    </w:p>
    <w:sectPr w:rsidR="005A309E" w:rsidSect="00666A96">
      <w:pgSz w:w="11906" w:h="16838"/>
      <w:pgMar w:top="1440" w:right="1440" w:bottom="1440" w:left="14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F6C2E5-BF0E-4706-A331-A62B8A70FA58}"/>
    <w:embedBold r:id="rId2" w:fontKey="{ABA90E75-1F90-4759-845F-412556F77FC3}"/>
    <w:embedItalic r:id="rId3" w:fontKey="{A3577348-9CA6-4DB9-9AA4-B416E661B066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0">
    <w:altName w:val="Cambria"/>
    <w:charset w:val="00"/>
    <w:family w:val="roman"/>
    <w:pitch w:val="variable"/>
    <w:sig w:usb0="00000000" w:usb1="00000000" w:usb2="00000000" w:usb3="00000000" w:csb0="00000000" w:csb1="00000000"/>
  </w:font>
  <w:font w:name="Fraunces">
    <w:altName w:val="Cambria"/>
    <w:charset w:val="00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Italic r:id="rId4" w:fontKey="{87B479A7-C674-4786-91A5-8A9D2C0BA9E8}"/>
    <w:embedBoldItalic r:id="rId5" w:fontKey="{769C7D77-6EB5-403B-8C14-B9A8CCE50D58}"/>
  </w:font>
  <w:font w:name="Aptos Display">
    <w:altName w:val="Arial"/>
    <w:charset w:val="00"/>
    <w:family w:val="swiss"/>
    <w:pitch w:val="variable"/>
    <w:sig w:usb0="00000000" w:usb1="00000000" w:usb2="00000000" w:usb3="00000000" w:csb0="00000000" w:csb1="00000000"/>
    <w:embedRegular r:id="rId6" w:fontKey="{090D5557-98B2-4297-BE65-9CFDA6A99562}"/>
  </w:font>
  <w:font w:name="Aptos">
    <w:altName w:val="Arial"/>
    <w:charset w:val="00"/>
    <w:family w:val="swiss"/>
    <w:pitch w:val="variable"/>
    <w:sig w:usb0="00000000" w:usb1="00000000" w:usb2="00000000" w:usb3="00000000" w:csb0="00000000" w:csb1="00000000"/>
    <w:embedRegular r:id="rId7" w:fontKey="{FF272877-FBAD-44D3-87A4-261A79AB540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6433C"/>
    <w:multiLevelType w:val="multilevel"/>
    <w:tmpl w:val="29FA9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D1430E1"/>
    <w:multiLevelType w:val="multilevel"/>
    <w:tmpl w:val="CEBCBB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autoHyphenation/>
  <w:hyphenationZone w:val="283"/>
  <w:characterSpacingControl w:val="doNotCompress"/>
  <w:compat>
    <w:useFELayout/>
  </w:compat>
  <w:rsids>
    <w:rsidRoot w:val="005A309E"/>
    <w:rsid w:val="005A309E"/>
    <w:rsid w:val="006138E4"/>
    <w:rsid w:val="00615F15"/>
    <w:rsid w:val="00666A96"/>
    <w:rsid w:val="008479D1"/>
    <w:rsid w:val="00C647AA"/>
    <w:rsid w:val="00F76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NSimSun" w:hAnsi="Calibri" w:cs="Arial"/>
        <w:kern w:val="2"/>
        <w:sz w:val="22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6A96"/>
    <w:pPr>
      <w:widowControl w:val="0"/>
    </w:pPr>
  </w:style>
  <w:style w:type="paragraph" w:styleId="Titolo2">
    <w:name w:val="heading 2"/>
    <w:basedOn w:val="Titolo3"/>
    <w:next w:val="Corpodeltesto"/>
    <w:uiPriority w:val="9"/>
    <w:unhideWhenUsed/>
    <w:qFormat/>
    <w:rsid w:val="00666A96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nfasi">
    <w:name w:val="Enfasi"/>
    <w:qFormat/>
    <w:rsid w:val="00666A96"/>
    <w:rPr>
      <w:i/>
      <w:iCs/>
    </w:rPr>
  </w:style>
  <w:style w:type="character" w:customStyle="1" w:styleId="Enfasiforte">
    <w:name w:val="Enfasi forte"/>
    <w:qFormat/>
    <w:rsid w:val="00666A96"/>
    <w:rPr>
      <w:b/>
      <w:bCs/>
    </w:rPr>
  </w:style>
  <w:style w:type="character" w:customStyle="1" w:styleId="CITE">
    <w:name w:val="CITE"/>
    <w:qFormat/>
    <w:rsid w:val="00666A96"/>
    <w:rPr>
      <w:i/>
    </w:rPr>
  </w:style>
  <w:style w:type="character" w:customStyle="1" w:styleId="CODE">
    <w:name w:val="CODE"/>
    <w:qFormat/>
    <w:rsid w:val="00666A96"/>
    <w:rPr>
      <w:rFonts w:ascii="Courier New" w:hAnsi="Courier New"/>
      <w:sz w:val="20"/>
    </w:rPr>
  </w:style>
  <w:style w:type="character" w:customStyle="1" w:styleId="Keyboard">
    <w:name w:val="Keyboard"/>
    <w:qFormat/>
    <w:rsid w:val="00666A96"/>
    <w:rPr>
      <w:rFonts w:ascii="Courier New" w:hAnsi="Courier New"/>
      <w:b/>
      <w:sz w:val="20"/>
    </w:rPr>
  </w:style>
  <w:style w:type="character" w:customStyle="1" w:styleId="Sample">
    <w:name w:val="Sample"/>
    <w:qFormat/>
    <w:rsid w:val="00666A96"/>
    <w:rPr>
      <w:rFonts w:ascii="Courier New" w:hAnsi="Courier New"/>
    </w:rPr>
  </w:style>
  <w:style w:type="character" w:styleId="Enfasigrassetto">
    <w:name w:val="Strong"/>
    <w:qFormat/>
    <w:rsid w:val="00666A96"/>
    <w:rPr>
      <w:b/>
    </w:rPr>
  </w:style>
  <w:style w:type="character" w:customStyle="1" w:styleId="Typewriter">
    <w:name w:val="Typewriter"/>
    <w:qFormat/>
    <w:rsid w:val="00666A96"/>
    <w:rPr>
      <w:rFonts w:ascii="Courier New" w:hAnsi="Courier New"/>
      <w:sz w:val="20"/>
    </w:rPr>
  </w:style>
  <w:style w:type="character" w:customStyle="1" w:styleId="HTMLMarkup">
    <w:name w:val="HTML Markup"/>
    <w:qFormat/>
    <w:rsid w:val="00666A96"/>
    <w:rPr>
      <w:vanish/>
      <w:color w:val="FF0000"/>
    </w:rPr>
  </w:style>
  <w:style w:type="character" w:customStyle="1" w:styleId="Comment">
    <w:name w:val="Comment"/>
    <w:qFormat/>
    <w:rsid w:val="00666A96"/>
    <w:rPr>
      <w:vanish/>
    </w:rPr>
  </w:style>
  <w:style w:type="character" w:customStyle="1" w:styleId="WW8Num3z0">
    <w:name w:val="WW8Num3z0"/>
    <w:qFormat/>
    <w:rsid w:val="00666A96"/>
    <w:rPr>
      <w:rFonts w:ascii="Symbol" w:hAnsi="Symbol" w:cs="OpenSymbol;Arial Unicode MS"/>
    </w:rPr>
  </w:style>
  <w:style w:type="character" w:customStyle="1" w:styleId="WW8Num2z0">
    <w:name w:val="WW8Num2z0"/>
    <w:qFormat/>
    <w:rsid w:val="00666A96"/>
    <w:rPr>
      <w:rFonts w:ascii="Symbol" w:hAnsi="Symbol" w:cs="Symbol"/>
    </w:rPr>
  </w:style>
  <w:style w:type="paragraph" w:styleId="Titolo">
    <w:name w:val="Title"/>
    <w:basedOn w:val="Normale"/>
    <w:next w:val="Corpodeltesto"/>
    <w:uiPriority w:val="10"/>
    <w:qFormat/>
    <w:rsid w:val="00666A96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ltesto">
    <w:name w:val="Body Text"/>
    <w:basedOn w:val="Normale"/>
    <w:rsid w:val="00666A96"/>
    <w:pPr>
      <w:spacing w:after="140" w:line="276" w:lineRule="auto"/>
    </w:pPr>
  </w:style>
  <w:style w:type="paragraph" w:styleId="Elenco">
    <w:name w:val="List"/>
    <w:basedOn w:val="Corpodeltesto"/>
    <w:rsid w:val="00666A96"/>
  </w:style>
  <w:style w:type="paragraph" w:styleId="Didascalia">
    <w:name w:val="caption"/>
    <w:basedOn w:val="Normale"/>
    <w:qFormat/>
    <w:rsid w:val="00666A96"/>
    <w:pPr>
      <w:suppressLineNumbers/>
      <w:spacing w:before="120" w:after="120"/>
    </w:pPr>
    <w:rPr>
      <w:i/>
      <w:iCs/>
      <w:sz w:val="24"/>
    </w:rPr>
  </w:style>
  <w:style w:type="paragraph" w:customStyle="1" w:styleId="Indice">
    <w:name w:val="Indice"/>
    <w:basedOn w:val="Normale"/>
    <w:qFormat/>
    <w:rsid w:val="00666A96"/>
    <w:pPr>
      <w:suppressLineNumbers/>
    </w:pPr>
  </w:style>
  <w:style w:type="paragraph" w:customStyle="1" w:styleId="Contenutotabella">
    <w:name w:val="Contenuto tabella"/>
    <w:basedOn w:val="Normale"/>
    <w:qFormat/>
    <w:rsid w:val="00666A96"/>
    <w:pPr>
      <w:suppressLineNumbers/>
    </w:pPr>
  </w:style>
  <w:style w:type="paragraph" w:customStyle="1" w:styleId="Titolotabella">
    <w:name w:val="Titolo tabella"/>
    <w:basedOn w:val="Contenutotabella"/>
    <w:qFormat/>
    <w:rsid w:val="00666A96"/>
    <w:pPr>
      <w:jc w:val="center"/>
    </w:pPr>
    <w:rPr>
      <w:b/>
      <w:bCs/>
    </w:rPr>
  </w:style>
  <w:style w:type="paragraph" w:customStyle="1" w:styleId="Titolo3">
    <w:name w:val="Titolo3"/>
    <w:basedOn w:val="Normale"/>
    <w:next w:val="Corpodeltesto"/>
    <w:qFormat/>
    <w:rsid w:val="00666A96"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DefinitionTerm">
    <w:name w:val="Definition Term"/>
    <w:basedOn w:val="Normale"/>
    <w:qFormat/>
    <w:rsid w:val="00666A96"/>
  </w:style>
  <w:style w:type="paragraph" w:customStyle="1" w:styleId="DefinitionList">
    <w:name w:val="Definition List"/>
    <w:basedOn w:val="Normale"/>
    <w:next w:val="DefinitionTerm"/>
    <w:qFormat/>
    <w:rsid w:val="00666A96"/>
    <w:pPr>
      <w:ind w:left="360"/>
    </w:pPr>
  </w:style>
  <w:style w:type="paragraph" w:customStyle="1" w:styleId="H1">
    <w:name w:val="H1"/>
    <w:basedOn w:val="Normale"/>
    <w:next w:val="Normale"/>
    <w:qFormat/>
    <w:rsid w:val="00666A96"/>
    <w:pPr>
      <w:keepNext/>
      <w:spacing w:before="100" w:after="100"/>
      <w:outlineLvl w:val="1"/>
    </w:pPr>
    <w:rPr>
      <w:b/>
      <w:sz w:val="48"/>
    </w:rPr>
  </w:style>
  <w:style w:type="paragraph" w:customStyle="1" w:styleId="H2">
    <w:name w:val="H2"/>
    <w:basedOn w:val="Normale"/>
    <w:next w:val="Normale"/>
    <w:qFormat/>
    <w:rsid w:val="00666A96"/>
    <w:pPr>
      <w:keepNext/>
      <w:spacing w:before="100" w:after="100"/>
      <w:outlineLvl w:val="2"/>
    </w:pPr>
    <w:rPr>
      <w:b/>
      <w:sz w:val="36"/>
    </w:rPr>
  </w:style>
  <w:style w:type="paragraph" w:customStyle="1" w:styleId="H3">
    <w:name w:val="H3"/>
    <w:basedOn w:val="Normale"/>
    <w:next w:val="Normale"/>
    <w:qFormat/>
    <w:rsid w:val="00666A96"/>
    <w:pPr>
      <w:keepNext/>
      <w:spacing w:before="100" w:after="100"/>
      <w:outlineLvl w:val="3"/>
    </w:pPr>
    <w:rPr>
      <w:b/>
      <w:sz w:val="28"/>
    </w:rPr>
  </w:style>
  <w:style w:type="paragraph" w:customStyle="1" w:styleId="H4">
    <w:name w:val="H4"/>
    <w:basedOn w:val="Normale"/>
    <w:next w:val="Normale"/>
    <w:qFormat/>
    <w:rsid w:val="00666A96"/>
    <w:pPr>
      <w:keepNext/>
      <w:spacing w:before="100" w:after="100"/>
      <w:outlineLvl w:val="4"/>
    </w:pPr>
    <w:rPr>
      <w:b/>
      <w:sz w:val="24"/>
    </w:rPr>
  </w:style>
  <w:style w:type="paragraph" w:customStyle="1" w:styleId="H5">
    <w:name w:val="H5"/>
    <w:basedOn w:val="Normale"/>
    <w:next w:val="Normale"/>
    <w:qFormat/>
    <w:rsid w:val="00666A96"/>
    <w:pPr>
      <w:keepNext/>
      <w:spacing w:before="100" w:after="100"/>
      <w:outlineLvl w:val="5"/>
    </w:pPr>
    <w:rPr>
      <w:b/>
      <w:sz w:val="20"/>
    </w:rPr>
  </w:style>
  <w:style w:type="paragraph" w:customStyle="1" w:styleId="H6">
    <w:name w:val="H6"/>
    <w:basedOn w:val="Normale"/>
    <w:next w:val="Normale"/>
    <w:qFormat/>
    <w:rsid w:val="00666A96"/>
    <w:pPr>
      <w:keepNext/>
      <w:spacing w:before="100" w:after="100"/>
      <w:outlineLvl w:val="6"/>
    </w:pPr>
    <w:rPr>
      <w:b/>
      <w:sz w:val="16"/>
    </w:rPr>
  </w:style>
  <w:style w:type="paragraph" w:customStyle="1" w:styleId="Address">
    <w:name w:val="Address"/>
    <w:basedOn w:val="Normale"/>
    <w:next w:val="Normale"/>
    <w:qFormat/>
    <w:rsid w:val="00666A96"/>
    <w:rPr>
      <w:i/>
    </w:rPr>
  </w:style>
  <w:style w:type="paragraph" w:customStyle="1" w:styleId="Blockquote">
    <w:name w:val="Blockquote"/>
    <w:basedOn w:val="Normale"/>
    <w:qFormat/>
    <w:rsid w:val="00666A96"/>
    <w:pPr>
      <w:spacing w:before="100" w:after="100"/>
      <w:ind w:left="360" w:right="360"/>
    </w:pPr>
  </w:style>
  <w:style w:type="paragraph" w:customStyle="1" w:styleId="Preformatted">
    <w:name w:val="Preformatted"/>
    <w:basedOn w:val="Normale"/>
    <w:qFormat/>
    <w:rsid w:val="00666A9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z-BottomofForm">
    <w:name w:val="z-Bottom of Form"/>
    <w:next w:val="Normale"/>
    <w:qFormat/>
    <w:rsid w:val="00666A96"/>
    <w:pPr>
      <w:widowControl w:val="0"/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</w:rPr>
  </w:style>
  <w:style w:type="paragraph" w:customStyle="1" w:styleId="z-TopofForm">
    <w:name w:val="z-Top of Form"/>
    <w:next w:val="Normale"/>
    <w:qFormat/>
    <w:rsid w:val="00666A96"/>
    <w:pPr>
      <w:widowControl w:val="0"/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</w:rPr>
  </w:style>
  <w:style w:type="paragraph" w:customStyle="1" w:styleId="Default">
    <w:name w:val="Default"/>
    <w:qFormat/>
    <w:rsid w:val="00666A96"/>
    <w:rPr>
      <w:rFonts w:ascii="0" w:hAnsi="0"/>
      <w:color w:val="000000"/>
      <w:sz w:val="24"/>
    </w:rPr>
  </w:style>
  <w:style w:type="paragraph" w:customStyle="1" w:styleId="Lineaorizzontale">
    <w:name w:val="Linea orizzontale"/>
    <w:basedOn w:val="Normale"/>
    <w:next w:val="Corpodeltesto"/>
    <w:qFormat/>
    <w:rsid w:val="00666A96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numbering" w:customStyle="1" w:styleId="WW8Num3">
    <w:name w:val="WW8Num3"/>
    <w:qFormat/>
    <w:rsid w:val="00666A96"/>
  </w:style>
  <w:style w:type="numbering" w:customStyle="1" w:styleId="WW8Num2">
    <w:name w:val="WW8Num2"/>
    <w:qFormat/>
    <w:rsid w:val="00666A9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1477</Words>
  <Characters>8419</Characters>
  <Application>Microsoft Office Word</Application>
  <DocSecurity>0</DocSecurity>
  <Lines>70</Lines>
  <Paragraphs>19</Paragraphs>
  <ScaleCrop>false</ScaleCrop>
  <Company/>
  <LinksUpToDate>false</LinksUpToDate>
  <CharactersWithSpaces>9877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Carlo Alessi</cp:lastModifiedBy>
  <cp:revision>2</cp:revision>
  <cp:lastPrinted>2025-06-13T13:10:00Z</cp:lastPrinted>
  <dcterms:created xsi:type="dcterms:W3CDTF">2025-07-01T14:19:00Z</dcterms:created>
  <dcterms:modified xsi:type="dcterms:W3CDTF">2025-07-01T14:19:00Z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